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A6E3" w14:textId="6E3D83CD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3 do Zapytania ofertowego</w:t>
      </w:r>
    </w:p>
    <w:p w14:paraId="18749D02" w14:textId="0C0EDF3A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434D1EA" w14:textId="63857258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6464944E" w14:textId="472F48DF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1BA15E7D" w14:textId="72A856C2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7ADB03AD" w14:textId="3826768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0513B17D" w14:textId="2964ED03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8593840" w14:textId="0BFAB71E" w:rsidR="341BDF38" w:rsidRDefault="6AAFC5CB" w:rsidP="531B04C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1A51A97B" w14:textId="347D600E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780E7F" w14:textId="62B72AF6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0814A911" w14:textId="456AC2A7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0FB7FA3C" w14:textId="2122B4B5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225D7D77" w14:textId="4F38A5F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3B24C1C2" w14:textId="73B61638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2A901" w14:textId="28D45640" w:rsidR="341BDF38" w:rsidRDefault="6AAFC5CB" w:rsidP="531B04C7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</w:t>
      </w:r>
      <w:r w:rsidR="2C1887DF"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przeprowadzeniu ewaluacji oraz wsparciu pilotażowo wypracowanych cyfrowych miejscowych planów zagospodarowania przestrzennego w gminach pilotażowych projektu pt.</w:t>
      </w:r>
      <w:r w:rsidR="2C1887DF" w:rsidRPr="531B04C7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2C1887DF" w:rsidRPr="531B04C7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 a także przygotowaniu propozycji zmian, wniosków i rekomendacji do udoskonalenia modelu cyfrowego MPZP,</w:t>
      </w:r>
    </w:p>
    <w:p w14:paraId="474A97E6" w14:textId="15D3A65F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oświadczenia i informacje.</w:t>
      </w:r>
    </w:p>
    <w:p w14:paraId="449E809E" w14:textId="3C8DE139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8BDF0D" w14:textId="63F7DF69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wykonawcy o spełnianiu warunków udziału w postępowaniu</w:t>
      </w:r>
    </w:p>
    <w:p w14:paraId="39FCA725" w14:textId="6A2AFFB6" w:rsidR="341BDF38" w:rsidRDefault="6AAFC5CB" w:rsidP="531B04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spełniam warunki udziału w postępowaniu określone w Zapytaniu ofertowym.</w:t>
      </w:r>
    </w:p>
    <w:p w14:paraId="034EE52C" w14:textId="043F7670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807C91" w14:textId="4D580724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…………………. r. </w:t>
      </w:r>
    </w:p>
    <w:p w14:paraId="5580BEEC" w14:textId="608E8FF5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60EA47" w14:textId="7909BCFD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9D71060" w14:textId="5E28CA99" w:rsidR="341BDF38" w:rsidRDefault="6AAFC5CB" w:rsidP="00252BEB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103E2C2C" w14:textId="0C10A361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lastRenderedPageBreak/>
        <w:br/>
      </w:r>
    </w:p>
    <w:p w14:paraId="498FCE5D" w14:textId="60839D81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Oświadczenie wykonawcy o niepodleganiu wykluczeniu z postępowania  </w:t>
      </w:r>
      <w:r w:rsidRPr="531B04C7">
        <w:rPr>
          <w:rFonts w:ascii="Calibri" w:eastAsia="Calibri" w:hAnsi="Calibri" w:cs="Calibri"/>
          <w:color w:val="000000" w:themeColor="text1"/>
        </w:rPr>
        <w:t xml:space="preserve"> </w:t>
      </w:r>
    </w:p>
    <w:p w14:paraId="7605875C" w14:textId="5ED6420E" w:rsidR="341BDF38" w:rsidRDefault="6AAFC5CB" w:rsidP="531B04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art. 108 ust. 1 ustawy PZP.</w:t>
      </w:r>
    </w:p>
    <w:p w14:paraId="0D61F941" w14:textId="7BB371DA" w:rsidR="341BDF38" w:rsidRDefault="6AAFC5CB" w:rsidP="531B04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art. 109 ust. 1 pkt 4 ustawy PZP.</w:t>
      </w:r>
    </w:p>
    <w:p w14:paraId="6662520E" w14:textId="312A47E1" w:rsidR="341BDF38" w:rsidRDefault="6AAFC5CB" w:rsidP="531B04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nie podlegam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14:paraId="1EE62F2A" w14:textId="5C59BC4C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BC43E8" w14:textId="5A23A7E7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F64570" w14:textId="02C2F85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2D05BC" w14:textId="0E1DA994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206686" w14:textId="1A4439C6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="341BDF38">
        <w:tab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………….……. </w:t>
      </w:r>
      <w:r w:rsidR="50BD67AE"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r.</w:t>
      </w:r>
    </w:p>
    <w:p w14:paraId="0D6B3E07" w14:textId="77777777" w:rsidR="003C48B3" w:rsidRDefault="003C48B3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49A234" w14:textId="77777777" w:rsidR="003C48B3" w:rsidRDefault="003C48B3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80CED9" w14:textId="77777777" w:rsidR="003C48B3" w:rsidRDefault="6AAFC5CB" w:rsidP="003C48B3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2EB60E30" w14:textId="4A46142D" w:rsidR="341BDF38" w:rsidRDefault="6AAFC5CB" w:rsidP="003C48B3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sectPr w:rsidR="341BDF38" w:rsidSect="00252B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8AFF" w14:textId="77777777" w:rsidR="00E6423B" w:rsidRDefault="00E6423B" w:rsidP="007B7E74">
      <w:pPr>
        <w:spacing w:after="0" w:line="240" w:lineRule="auto"/>
      </w:pPr>
      <w:r>
        <w:separator/>
      </w:r>
    </w:p>
  </w:endnote>
  <w:endnote w:type="continuationSeparator" w:id="0">
    <w:p w14:paraId="204C0F0F" w14:textId="77777777" w:rsidR="00E6423B" w:rsidRDefault="00E6423B" w:rsidP="007B7E74">
      <w:pPr>
        <w:spacing w:after="0" w:line="240" w:lineRule="auto"/>
      </w:pPr>
      <w:r>
        <w:continuationSeparator/>
      </w:r>
    </w:p>
  </w:endnote>
  <w:endnote w:type="continuationNotice" w:id="1">
    <w:p w14:paraId="5FB33476" w14:textId="77777777" w:rsidR="00E6423B" w:rsidRDefault="00E64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B47315" w14:textId="7A54B094" w:rsidR="00C475EA" w:rsidRDefault="00C475EA" w:rsidP="00E26C18">
            <w:pPr>
              <w:pStyle w:val="Stopka"/>
              <w:jc w:val="center"/>
              <w:rPr>
                <w:noProof/>
                <w:lang w:eastAsia="pl-PL"/>
              </w:rPr>
            </w:pPr>
          </w:p>
          <w:p w14:paraId="177CC7FF" w14:textId="1E07192D" w:rsidR="00FE56C1" w:rsidRDefault="00875225" w:rsidP="00E26C18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7CBB674D" wp14:editId="2794F0F5">
                  <wp:simplePos x="0" y="0"/>
                  <wp:positionH relativeFrom="page">
                    <wp:posOffset>-208280</wp:posOffset>
                  </wp:positionH>
                  <wp:positionV relativeFrom="paragraph">
                    <wp:posOffset>137160</wp:posOffset>
                  </wp:positionV>
                  <wp:extent cx="7787640" cy="1447800"/>
                  <wp:effectExtent l="0" t="0" r="3810" b="0"/>
                  <wp:wrapNone/>
                  <wp:docPr id="124467124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9" b="3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64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1495F1A6">
          <wp:simplePos x="0" y="0"/>
          <wp:positionH relativeFrom="page">
            <wp:align>right</wp:align>
          </wp:positionH>
          <wp:positionV relativeFrom="paragraph">
            <wp:posOffset>-5715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7D08" w14:textId="77777777" w:rsidR="00E6423B" w:rsidRDefault="00E6423B" w:rsidP="007B7E74">
      <w:pPr>
        <w:spacing w:after="0" w:line="240" w:lineRule="auto"/>
      </w:pPr>
      <w:r>
        <w:separator/>
      </w:r>
    </w:p>
  </w:footnote>
  <w:footnote w:type="continuationSeparator" w:id="0">
    <w:p w14:paraId="0BABA115" w14:textId="77777777" w:rsidR="00E6423B" w:rsidRDefault="00E6423B" w:rsidP="007B7E74">
      <w:pPr>
        <w:spacing w:after="0" w:line="240" w:lineRule="auto"/>
      </w:pPr>
      <w:r>
        <w:continuationSeparator/>
      </w:r>
    </w:p>
  </w:footnote>
  <w:footnote w:type="continuationNotice" w:id="1">
    <w:p w14:paraId="467C5471" w14:textId="77777777" w:rsidR="00E6423B" w:rsidRDefault="00E64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1DF7" w14:textId="7F4217E3" w:rsidR="00C475EA" w:rsidRDefault="00C475EA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6B06178F" wp14:editId="2060A232">
          <wp:simplePos x="0" y="0"/>
          <wp:positionH relativeFrom="margin">
            <wp:align>center</wp:align>
          </wp:positionH>
          <wp:positionV relativeFrom="paragraph">
            <wp:posOffset>-484505</wp:posOffset>
          </wp:positionV>
          <wp:extent cx="7769860" cy="902267"/>
          <wp:effectExtent l="0" t="0" r="2540" b="0"/>
          <wp:wrapNone/>
          <wp:docPr id="1077155117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67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902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9D4D5" w14:textId="3770D903" w:rsidR="00C475EA" w:rsidRDefault="00C47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DA6C"/>
    <w:multiLevelType w:val="hybridMultilevel"/>
    <w:tmpl w:val="2B2C9134"/>
    <w:lvl w:ilvl="0" w:tplc="1B12C1D2">
      <w:start w:val="1"/>
      <w:numFmt w:val="decimal"/>
      <w:lvlText w:val="%1."/>
      <w:lvlJc w:val="left"/>
      <w:pPr>
        <w:ind w:left="720" w:hanging="360"/>
      </w:pPr>
    </w:lvl>
    <w:lvl w:ilvl="1" w:tplc="115ECB14">
      <w:start w:val="1"/>
      <w:numFmt w:val="lowerLetter"/>
      <w:lvlText w:val="%2."/>
      <w:lvlJc w:val="left"/>
      <w:pPr>
        <w:ind w:left="1440" w:hanging="360"/>
      </w:pPr>
    </w:lvl>
    <w:lvl w:ilvl="2" w:tplc="737AB300">
      <w:start w:val="1"/>
      <w:numFmt w:val="lowerRoman"/>
      <w:lvlText w:val="%3."/>
      <w:lvlJc w:val="right"/>
      <w:pPr>
        <w:ind w:left="2160" w:hanging="180"/>
      </w:pPr>
    </w:lvl>
    <w:lvl w:ilvl="3" w:tplc="B63A7E34">
      <w:start w:val="1"/>
      <w:numFmt w:val="decimal"/>
      <w:lvlText w:val="%4."/>
      <w:lvlJc w:val="left"/>
      <w:pPr>
        <w:ind w:left="2880" w:hanging="360"/>
      </w:pPr>
    </w:lvl>
    <w:lvl w:ilvl="4" w:tplc="21CE47AE">
      <w:start w:val="1"/>
      <w:numFmt w:val="lowerLetter"/>
      <w:lvlText w:val="%5."/>
      <w:lvlJc w:val="left"/>
      <w:pPr>
        <w:ind w:left="3600" w:hanging="360"/>
      </w:pPr>
    </w:lvl>
    <w:lvl w:ilvl="5" w:tplc="2C0AFB2A">
      <w:start w:val="1"/>
      <w:numFmt w:val="lowerRoman"/>
      <w:lvlText w:val="%6."/>
      <w:lvlJc w:val="right"/>
      <w:pPr>
        <w:ind w:left="4320" w:hanging="180"/>
      </w:pPr>
    </w:lvl>
    <w:lvl w:ilvl="6" w:tplc="35B4A8BC">
      <w:start w:val="1"/>
      <w:numFmt w:val="decimal"/>
      <w:lvlText w:val="%7."/>
      <w:lvlJc w:val="left"/>
      <w:pPr>
        <w:ind w:left="5040" w:hanging="360"/>
      </w:pPr>
    </w:lvl>
    <w:lvl w:ilvl="7" w:tplc="D8721F58">
      <w:start w:val="1"/>
      <w:numFmt w:val="lowerLetter"/>
      <w:lvlText w:val="%8."/>
      <w:lvlJc w:val="left"/>
      <w:pPr>
        <w:ind w:left="5760" w:hanging="360"/>
      </w:pPr>
    </w:lvl>
    <w:lvl w:ilvl="8" w:tplc="C03E8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24C5"/>
    <w:multiLevelType w:val="hybridMultilevel"/>
    <w:tmpl w:val="18F4CDA4"/>
    <w:lvl w:ilvl="0" w:tplc="C9B840E4">
      <w:start w:val="1"/>
      <w:numFmt w:val="decimal"/>
      <w:lvlText w:val="%1."/>
      <w:lvlJc w:val="left"/>
      <w:pPr>
        <w:ind w:left="720" w:hanging="360"/>
      </w:pPr>
    </w:lvl>
    <w:lvl w:ilvl="1" w:tplc="CCE2A77C">
      <w:start w:val="1"/>
      <w:numFmt w:val="lowerLetter"/>
      <w:lvlText w:val="%2."/>
      <w:lvlJc w:val="left"/>
      <w:pPr>
        <w:ind w:left="1440" w:hanging="360"/>
      </w:pPr>
    </w:lvl>
    <w:lvl w:ilvl="2" w:tplc="F1422196">
      <w:start w:val="1"/>
      <w:numFmt w:val="lowerRoman"/>
      <w:lvlText w:val="%3."/>
      <w:lvlJc w:val="right"/>
      <w:pPr>
        <w:ind w:left="2160" w:hanging="180"/>
      </w:pPr>
    </w:lvl>
    <w:lvl w:ilvl="3" w:tplc="D3C6F616">
      <w:start w:val="1"/>
      <w:numFmt w:val="decimal"/>
      <w:lvlText w:val="%4."/>
      <w:lvlJc w:val="left"/>
      <w:pPr>
        <w:ind w:left="2880" w:hanging="360"/>
      </w:pPr>
    </w:lvl>
    <w:lvl w:ilvl="4" w:tplc="6414B768">
      <w:start w:val="1"/>
      <w:numFmt w:val="lowerLetter"/>
      <w:lvlText w:val="%5."/>
      <w:lvlJc w:val="left"/>
      <w:pPr>
        <w:ind w:left="3600" w:hanging="360"/>
      </w:pPr>
    </w:lvl>
    <w:lvl w:ilvl="5" w:tplc="890E40FA">
      <w:start w:val="1"/>
      <w:numFmt w:val="lowerRoman"/>
      <w:lvlText w:val="%6."/>
      <w:lvlJc w:val="right"/>
      <w:pPr>
        <w:ind w:left="4320" w:hanging="180"/>
      </w:pPr>
    </w:lvl>
    <w:lvl w:ilvl="6" w:tplc="2A4ABD1A">
      <w:start w:val="1"/>
      <w:numFmt w:val="decimal"/>
      <w:lvlText w:val="%7."/>
      <w:lvlJc w:val="left"/>
      <w:pPr>
        <w:ind w:left="5040" w:hanging="360"/>
      </w:pPr>
    </w:lvl>
    <w:lvl w:ilvl="7" w:tplc="11D0BAB8">
      <w:start w:val="1"/>
      <w:numFmt w:val="lowerLetter"/>
      <w:lvlText w:val="%8."/>
      <w:lvlJc w:val="left"/>
      <w:pPr>
        <w:ind w:left="5760" w:hanging="360"/>
      </w:pPr>
    </w:lvl>
    <w:lvl w:ilvl="8" w:tplc="C694B5E6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70892">
    <w:abstractNumId w:val="1"/>
  </w:num>
  <w:num w:numId="2" w16cid:durableId="8728140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5FB9"/>
    <w:rsid w:val="000F04AB"/>
    <w:rsid w:val="000F7C35"/>
    <w:rsid w:val="00104124"/>
    <w:rsid w:val="001123F2"/>
    <w:rsid w:val="00114A5C"/>
    <w:rsid w:val="00133F44"/>
    <w:rsid w:val="00140572"/>
    <w:rsid w:val="001469DE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251A4"/>
    <w:rsid w:val="002454AF"/>
    <w:rsid w:val="00246145"/>
    <w:rsid w:val="00252BEB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48B3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1755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A1C88"/>
    <w:rsid w:val="006D5320"/>
    <w:rsid w:val="006D6542"/>
    <w:rsid w:val="006F0B24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5BC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7F55D2"/>
    <w:rsid w:val="00802B70"/>
    <w:rsid w:val="00803217"/>
    <w:rsid w:val="008232BD"/>
    <w:rsid w:val="00824892"/>
    <w:rsid w:val="00827DAA"/>
    <w:rsid w:val="0083065F"/>
    <w:rsid w:val="008410F1"/>
    <w:rsid w:val="00860375"/>
    <w:rsid w:val="00875225"/>
    <w:rsid w:val="00877572"/>
    <w:rsid w:val="00896AB0"/>
    <w:rsid w:val="008B59C5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12E6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2216"/>
    <w:rsid w:val="00C4628D"/>
    <w:rsid w:val="00C475EA"/>
    <w:rsid w:val="00C50253"/>
    <w:rsid w:val="00C51290"/>
    <w:rsid w:val="00C5734E"/>
    <w:rsid w:val="00C62AFD"/>
    <w:rsid w:val="00C639CF"/>
    <w:rsid w:val="00C655E1"/>
    <w:rsid w:val="00C73AF3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A50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77F4"/>
    <w:rsid w:val="00D61F9F"/>
    <w:rsid w:val="00D64A4F"/>
    <w:rsid w:val="00D64F43"/>
    <w:rsid w:val="00D709D4"/>
    <w:rsid w:val="00D8CAE9"/>
    <w:rsid w:val="00D95FF7"/>
    <w:rsid w:val="00DA06B3"/>
    <w:rsid w:val="00DB20CA"/>
    <w:rsid w:val="00DB2407"/>
    <w:rsid w:val="00DB5D45"/>
    <w:rsid w:val="00DC14C7"/>
    <w:rsid w:val="00DC388F"/>
    <w:rsid w:val="00DC76B8"/>
    <w:rsid w:val="00DD1325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423B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BD67AE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1B04C7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2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</cp:revision>
  <cp:lastPrinted>2025-07-04T14:17:00Z</cp:lastPrinted>
  <dcterms:created xsi:type="dcterms:W3CDTF">2026-04-17T12:05:00Z</dcterms:created>
  <dcterms:modified xsi:type="dcterms:W3CDTF">2026-04-17T12:05:00Z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