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60023D" w:rsidR="009158E5" w:rsidRPr="003A6FCC" w:rsidRDefault="009158E5" w:rsidP="003A6FCC">
      <w:pPr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>Załącznik 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0B14BE5A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</w:t>
      </w:r>
    </w:p>
    <w:p w14:paraId="662C9157" w14:textId="4D1D0492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746F82E5" w14:textId="365DB647" w:rsidR="003A6FCC" w:rsidRPr="00CD0AFD" w:rsidRDefault="009158E5" w:rsidP="00CD0AFD">
      <w:pPr>
        <w:spacing w:after="120" w:line="276" w:lineRule="auto"/>
        <w:jc w:val="both"/>
        <w:rPr>
          <w:rFonts w:ascii="Aptos" w:hAnsi="Aptos" w:cs="Arial"/>
          <w:b/>
          <w:bCs/>
          <w:sz w:val="22"/>
          <w:szCs w:val="22"/>
          <w:lang w:eastAsia="ar-SA"/>
        </w:rPr>
      </w:pPr>
      <w:r w:rsidRPr="003A6FCC">
        <w:rPr>
          <w:rFonts w:cstheme="majorBidi"/>
          <w:sz w:val="22"/>
          <w:szCs w:val="22"/>
        </w:rPr>
        <w:t xml:space="preserve">W odpowiedzi na zapytanie w ramach </w:t>
      </w:r>
      <w:r w:rsidRPr="00A43847">
        <w:rPr>
          <w:rFonts w:cstheme="majorBidi"/>
          <w:sz w:val="22"/>
          <w:szCs w:val="22"/>
        </w:rPr>
        <w:t xml:space="preserve">rozeznania rynku z dnia </w:t>
      </w:r>
      <w:r w:rsidR="00D70449">
        <w:rPr>
          <w:rFonts w:cstheme="majorBidi"/>
          <w:sz w:val="22"/>
          <w:szCs w:val="22"/>
        </w:rPr>
        <w:t>01.07.2025 r.</w:t>
      </w:r>
      <w:r w:rsidRPr="00A43847">
        <w:rPr>
          <w:rFonts w:cstheme="majorBidi"/>
          <w:b/>
          <w:bCs/>
          <w:sz w:val="22"/>
          <w:szCs w:val="22"/>
        </w:rPr>
        <w:t xml:space="preserve"> </w:t>
      </w:r>
      <w:r w:rsidRPr="00A43847">
        <w:rPr>
          <w:rFonts w:cstheme="majorBidi"/>
          <w:sz w:val="22"/>
          <w:szCs w:val="22"/>
        </w:rPr>
        <w:t>dotyczące</w:t>
      </w:r>
      <w:r w:rsidR="00A43847">
        <w:rPr>
          <w:rFonts w:cstheme="majorBidi"/>
          <w:sz w:val="22"/>
          <w:szCs w:val="22"/>
        </w:rPr>
        <w:t xml:space="preserve"> </w:t>
      </w:r>
      <w:r w:rsidR="00790235">
        <w:rPr>
          <w:rFonts w:cstheme="majorBidi"/>
          <w:sz w:val="22"/>
          <w:szCs w:val="22"/>
        </w:rPr>
        <w:t>zamówienia</w:t>
      </w:r>
      <w:r w:rsidR="00CD0AFD">
        <w:rPr>
          <w:rFonts w:cstheme="majorBidi"/>
          <w:sz w:val="22"/>
          <w:szCs w:val="22"/>
        </w:rPr>
        <w:t xml:space="preserve">: </w:t>
      </w:r>
      <w:r w:rsidRPr="00A43847">
        <w:rPr>
          <w:rFonts w:cstheme="majorBidi"/>
          <w:sz w:val="22"/>
          <w:szCs w:val="22"/>
        </w:rPr>
        <w:t xml:space="preserve"> </w:t>
      </w:r>
      <w:bookmarkStart w:id="0" w:name="_Hlk183617734"/>
      <w:r w:rsidR="00CD0AFD" w:rsidRPr="00E6077E">
        <w:rPr>
          <w:rFonts w:ascii="Aptos" w:hAnsi="Aptos" w:cs="Arial"/>
          <w:b/>
          <w:bCs/>
          <w:sz w:val="22"/>
          <w:szCs w:val="22"/>
        </w:rPr>
        <w:t>Dostawa materiałów konferencyjnych projektu „</w:t>
      </w:r>
      <w:r w:rsidR="00CD0AFD" w:rsidRPr="00E6077E">
        <w:rPr>
          <w:rFonts w:ascii="Aptos" w:hAnsi="Aptos"/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CD0AFD" w:rsidRPr="00E6077E">
        <w:rPr>
          <w:rFonts w:ascii="Aptos" w:hAnsi="Aptos" w:cs="Arial"/>
          <w:b/>
          <w:bCs/>
          <w:sz w:val="22"/>
          <w:szCs w:val="22"/>
        </w:rPr>
        <w:t>”</w:t>
      </w:r>
      <w:r w:rsidR="00CD0AFD">
        <w:rPr>
          <w:rFonts w:ascii="Aptos" w:hAnsi="Aptos" w:cs="Arial"/>
          <w:b/>
          <w:bCs/>
          <w:sz w:val="22"/>
          <w:szCs w:val="22"/>
        </w:rPr>
        <w:t>,</w:t>
      </w:r>
      <w:r w:rsidRPr="003A6FCC">
        <w:rPr>
          <w:rFonts w:cstheme="majorBidi"/>
          <w:sz w:val="22"/>
          <w:szCs w:val="22"/>
        </w:rPr>
        <w:t xml:space="preserve"> </w:t>
      </w:r>
      <w:r w:rsidR="00CD0AFD">
        <w:rPr>
          <w:rFonts w:cstheme="majorBidi"/>
          <w:sz w:val="22"/>
          <w:szCs w:val="22"/>
        </w:rPr>
        <w:t>realizowanego na podstawie umowy</w:t>
      </w:r>
      <w:r w:rsidRPr="003A6FCC">
        <w:rPr>
          <w:rFonts w:cstheme="majorBidi"/>
          <w:sz w:val="22"/>
          <w:szCs w:val="22"/>
        </w:rPr>
        <w:t xml:space="preserve"> finansowane</w:t>
      </w:r>
      <w:r w:rsidR="00913019">
        <w:rPr>
          <w:rFonts w:cstheme="majorBidi"/>
          <w:sz w:val="22"/>
          <w:szCs w:val="22"/>
        </w:rPr>
        <w:t>j</w:t>
      </w:r>
      <w:r w:rsidRPr="003A6FCC">
        <w:rPr>
          <w:rFonts w:cstheme="majorBidi"/>
          <w:sz w:val="22"/>
          <w:szCs w:val="22"/>
        </w:rPr>
        <w:t xml:space="preserve"> z </w:t>
      </w:r>
      <w:bookmarkEnd w:id="0"/>
      <w:r w:rsidR="003C0FCC" w:rsidRPr="003C0FCC">
        <w:rPr>
          <w:rFonts w:cstheme="majorBidi"/>
          <w:sz w:val="22"/>
          <w:szCs w:val="22"/>
        </w:rPr>
        <w:t>Programu Pomoc Techniczna dla Funduszy Europejskich 2021-2027 oraz budżetu państwa</w:t>
      </w:r>
      <w:r w:rsidR="003C0FCC" w:rsidRPr="003C0FCC">
        <w:rPr>
          <w:rFonts w:cstheme="majorBidi"/>
          <w:b/>
          <w:bCs/>
          <w:sz w:val="22"/>
          <w:szCs w:val="22"/>
        </w:rPr>
        <w:t xml:space="preserve"> </w:t>
      </w:r>
      <w:r w:rsidRPr="003A6FCC">
        <w:rPr>
          <w:rFonts w:cstheme="majorBidi"/>
          <w:sz w:val="22"/>
          <w:szCs w:val="22"/>
        </w:rPr>
        <w:t xml:space="preserve">składamy </w:t>
      </w:r>
      <w:r w:rsidR="00917A2B" w:rsidRPr="003A6FCC">
        <w:rPr>
          <w:rFonts w:cstheme="majorBidi"/>
          <w:sz w:val="22"/>
          <w:szCs w:val="22"/>
        </w:rPr>
        <w:t>poniżej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szacowaną wartość zamówienia</w:t>
      </w:r>
      <w:r w:rsidRPr="003A6FCC">
        <w:rPr>
          <w:rFonts w:cstheme="majorBidi"/>
          <w:sz w:val="22"/>
          <w:szCs w:val="22"/>
        </w:rPr>
        <w:t>:</w:t>
      </w: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44"/>
        <w:gridCol w:w="584"/>
        <w:gridCol w:w="1404"/>
        <w:gridCol w:w="1713"/>
        <w:gridCol w:w="1499"/>
        <w:gridCol w:w="1873"/>
      </w:tblGrid>
      <w:tr w:rsidR="00C52B8B" w:rsidRPr="00C52B8B" w14:paraId="6B48A518" w14:textId="77777777" w:rsidTr="00C52B8B">
        <w:trPr>
          <w:trHeight w:val="8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365" w14:textId="77777777" w:rsidR="00C52B8B" w:rsidRPr="00C52B8B" w:rsidRDefault="00C52B8B" w:rsidP="00C52B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DFC" w14:textId="77777777" w:rsidR="00C52B8B" w:rsidRPr="00C52B8B" w:rsidRDefault="00C52B8B" w:rsidP="00C52B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materiału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3A6" w14:textId="77777777" w:rsidR="00C52B8B" w:rsidRPr="00C52B8B" w:rsidRDefault="00C52B8B" w:rsidP="00C52B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EBF" w14:textId="2C018929" w:rsidR="00C52B8B" w:rsidRPr="00C52B8B" w:rsidRDefault="00913019" w:rsidP="00C52B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Stawka</w:t>
            </w:r>
            <w:r w:rsidR="00C52B8B"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jednostkowa netto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E41" w14:textId="24B8E78A" w:rsidR="00C52B8B" w:rsidRPr="00C52B8B" w:rsidRDefault="00913019" w:rsidP="00C52B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</w:t>
            </w:r>
            <w:r w:rsidR="00C52B8B"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ena netto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76D" w14:textId="1DAF473A" w:rsidR="00C52B8B" w:rsidRPr="00C52B8B" w:rsidRDefault="00913019" w:rsidP="00C52B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Stawka </w:t>
            </w:r>
            <w:r w:rsidR="00C52B8B"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jednostkowa brutto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2D6" w14:textId="27C80A74" w:rsidR="00C52B8B" w:rsidRPr="00C52B8B" w:rsidRDefault="00913019" w:rsidP="00C52B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</w:t>
            </w:r>
            <w:r w:rsidR="00C52B8B"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ena brutto</w:t>
            </w:r>
          </w:p>
        </w:tc>
      </w:tr>
      <w:tr w:rsidR="00C52B8B" w:rsidRPr="00C52B8B" w14:paraId="721BB3EA" w14:textId="77777777" w:rsidTr="00913019">
        <w:trPr>
          <w:trHeight w:val="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340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011" w14:textId="496DE9FD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Smycz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e </w:t>
            </w: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 nadrukiem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2A6" w14:textId="77777777" w:rsidR="00C52B8B" w:rsidRPr="00C52B8B" w:rsidRDefault="00C52B8B" w:rsidP="00C52B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3EF3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CF0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08F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85C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52B8B" w:rsidRPr="00C52B8B" w14:paraId="7E836993" w14:textId="77777777" w:rsidTr="00C52B8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7B0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232" w14:textId="5908FE7C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Identyfikatory personalizowane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nadrukiem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809" w14:textId="77777777" w:rsidR="00C52B8B" w:rsidRPr="00C52B8B" w:rsidRDefault="00C52B8B" w:rsidP="00C52B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33C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946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285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E54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52B8B" w:rsidRPr="00C52B8B" w14:paraId="0A5D451F" w14:textId="77777777" w:rsidTr="00C52B8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D2C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2B2" w14:textId="60EB04CF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Identyfikatory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nie</w:t>
            </w: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personalizowane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nadrukiem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BF8" w14:textId="2BB553B1" w:rsidR="00C52B8B" w:rsidRPr="00C52B8B" w:rsidRDefault="00913019" w:rsidP="00C52B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2BF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86E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525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678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913019" w:rsidRPr="00C52B8B" w14:paraId="4281BAA0" w14:textId="77777777" w:rsidTr="00C52B8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9B2C" w14:textId="105948D1" w:rsidR="00913019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7FC" w14:textId="533F43C1" w:rsidR="00913019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Roll-up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FF97" w14:textId="3D172DD0" w:rsidR="00913019" w:rsidRPr="00C52B8B" w:rsidRDefault="00913019" w:rsidP="00C52B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EA72" w14:textId="77777777" w:rsidR="00913019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DFCC" w14:textId="77777777" w:rsidR="00913019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A6B" w14:textId="77777777" w:rsidR="00913019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9562" w14:textId="77777777" w:rsidR="00913019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52B8B" w:rsidRPr="00C52B8B" w14:paraId="33457204" w14:textId="77777777" w:rsidTr="00C52B8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C8D" w14:textId="7C8F4946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C52B8B"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017" w14:textId="53329111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Ścianka reklamowa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E82" w14:textId="1B36BC64" w:rsidR="00C52B8B" w:rsidRPr="00C52B8B" w:rsidRDefault="00913019" w:rsidP="00C52B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0AE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C00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F35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A9D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52B8B" w:rsidRPr="00C52B8B" w14:paraId="7DED492F" w14:textId="77777777" w:rsidTr="00C52B8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A26" w14:textId="7BC3510B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  <w:r w:rsidR="00C52B8B"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D5B" w14:textId="633B3DC3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Długopis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y</w:t>
            </w: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nadrukiem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C5B" w14:textId="3E71D50F" w:rsidR="00C52B8B" w:rsidRPr="00C52B8B" w:rsidRDefault="00913019" w:rsidP="00C52B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D8C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770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5A9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A85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C52B8B" w:rsidRPr="00C52B8B" w14:paraId="58E0CFC9" w14:textId="77777777" w:rsidTr="00C52B8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B1C" w14:textId="6983053C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  <w:r w:rsidR="00C52B8B"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E89" w14:textId="610BC7D0" w:rsidR="00C52B8B" w:rsidRPr="00C52B8B" w:rsidRDefault="0091301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Notatnik</w:t>
            </w:r>
            <w:r w:rsidR="00D7044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</w:t>
            </w: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 nadrukiem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4E7" w14:textId="508816B2" w:rsidR="00C52B8B" w:rsidRPr="00C52B8B" w:rsidRDefault="00913019" w:rsidP="00C52B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AEE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D6D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495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4A1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D70449" w:rsidRPr="00C52B8B" w14:paraId="089A0F7F" w14:textId="77777777" w:rsidTr="00C52B8B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88F1" w14:textId="5B422586" w:rsidR="00D70449" w:rsidRDefault="00D7044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7C9D" w14:textId="75D87240" w:rsidR="00D70449" w:rsidRPr="00C52B8B" w:rsidRDefault="00D7044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Torby bawełniane z nadrukiem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5E8F" w14:textId="72B691FF" w:rsidR="00D70449" w:rsidRDefault="00D70449" w:rsidP="00C52B8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97BF" w14:textId="77777777" w:rsidR="00D70449" w:rsidRPr="00C52B8B" w:rsidRDefault="00D7044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7B5" w14:textId="77777777" w:rsidR="00D70449" w:rsidRPr="00C52B8B" w:rsidRDefault="00D7044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6531" w14:textId="77777777" w:rsidR="00D70449" w:rsidRPr="00C52B8B" w:rsidRDefault="00D7044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EBDB" w14:textId="77777777" w:rsidR="00D70449" w:rsidRPr="00C52B8B" w:rsidRDefault="00D70449" w:rsidP="00C52B8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52B8B" w:rsidRPr="00C52B8B" w14:paraId="475CBDF9" w14:textId="77777777" w:rsidTr="00C52B8B">
        <w:trPr>
          <w:trHeight w:val="564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390300E" w14:textId="64ED5871" w:rsidR="00C52B8B" w:rsidRPr="00C52B8B" w:rsidRDefault="00C52B8B" w:rsidP="00C52B8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Razem netto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(poz. 1-</w:t>
            </w:r>
            <w:r w:rsidR="00D704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D90615B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6F3927B" w14:textId="06667E6D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Razem brutto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(poz. 1-</w:t>
            </w:r>
            <w:r w:rsidR="00D704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478240" w14:textId="77777777" w:rsidR="00C52B8B" w:rsidRPr="00C52B8B" w:rsidRDefault="00C52B8B" w:rsidP="00C52B8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52B8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6C4B3C58" w14:textId="77777777" w:rsidR="00691F18" w:rsidRPr="003A6FCC" w:rsidRDefault="00691F18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691F18" w:rsidRPr="003A6FCC" w:rsidSect="0096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53DB" w14:textId="77777777" w:rsidR="0086346E" w:rsidRDefault="0086346E" w:rsidP="00412C44">
      <w:pPr>
        <w:spacing w:after="0" w:line="240" w:lineRule="auto"/>
      </w:pPr>
      <w:r>
        <w:separator/>
      </w:r>
    </w:p>
  </w:endnote>
  <w:endnote w:type="continuationSeparator" w:id="0">
    <w:p w14:paraId="256EC644" w14:textId="77777777" w:rsidR="0086346E" w:rsidRDefault="0086346E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2BA6" w14:textId="77777777" w:rsidR="00FA5B2E" w:rsidRDefault="00FA5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3DE7" w14:textId="77777777" w:rsidR="00FA5B2E" w:rsidRDefault="00FA5B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BFE5" w14:textId="77777777" w:rsidR="00FA5B2E" w:rsidRDefault="00FA5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F897" w14:textId="77777777" w:rsidR="0086346E" w:rsidRDefault="0086346E" w:rsidP="00412C44">
      <w:pPr>
        <w:spacing w:after="0" w:line="240" w:lineRule="auto"/>
      </w:pPr>
      <w:r>
        <w:separator/>
      </w:r>
    </w:p>
  </w:footnote>
  <w:footnote w:type="continuationSeparator" w:id="0">
    <w:p w14:paraId="300DFD4E" w14:textId="77777777" w:rsidR="0086346E" w:rsidRDefault="0086346E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DC11" w14:textId="77777777" w:rsidR="00FA5B2E" w:rsidRDefault="00FA5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FA5B2E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4A82" w14:textId="77777777" w:rsidR="00FA5B2E" w:rsidRDefault="00FA5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E0F48"/>
    <w:rsid w:val="00100480"/>
    <w:rsid w:val="001F618D"/>
    <w:rsid w:val="00241F2A"/>
    <w:rsid w:val="00266C1C"/>
    <w:rsid w:val="002854E8"/>
    <w:rsid w:val="002B21F2"/>
    <w:rsid w:val="002E58E4"/>
    <w:rsid w:val="002F7918"/>
    <w:rsid w:val="003013D8"/>
    <w:rsid w:val="003A6FCC"/>
    <w:rsid w:val="003C0FCC"/>
    <w:rsid w:val="003C2228"/>
    <w:rsid w:val="00412C44"/>
    <w:rsid w:val="00483E82"/>
    <w:rsid w:val="004E6655"/>
    <w:rsid w:val="00510770"/>
    <w:rsid w:val="00560C9D"/>
    <w:rsid w:val="005F165A"/>
    <w:rsid w:val="00630F20"/>
    <w:rsid w:val="00642FA7"/>
    <w:rsid w:val="00684BF5"/>
    <w:rsid w:val="00687064"/>
    <w:rsid w:val="00691F18"/>
    <w:rsid w:val="006D0B8D"/>
    <w:rsid w:val="006D2E5C"/>
    <w:rsid w:val="00773B4D"/>
    <w:rsid w:val="00790235"/>
    <w:rsid w:val="00832D24"/>
    <w:rsid w:val="0086346E"/>
    <w:rsid w:val="008736FD"/>
    <w:rsid w:val="008A593B"/>
    <w:rsid w:val="00913019"/>
    <w:rsid w:val="009158E5"/>
    <w:rsid w:val="00917A2B"/>
    <w:rsid w:val="00960B16"/>
    <w:rsid w:val="009F0F63"/>
    <w:rsid w:val="00A43847"/>
    <w:rsid w:val="00AB7F1D"/>
    <w:rsid w:val="00B648BE"/>
    <w:rsid w:val="00B64B98"/>
    <w:rsid w:val="00BB672F"/>
    <w:rsid w:val="00C461BD"/>
    <w:rsid w:val="00C52B8B"/>
    <w:rsid w:val="00C8534F"/>
    <w:rsid w:val="00CC4F1F"/>
    <w:rsid w:val="00CD0AFD"/>
    <w:rsid w:val="00CE350A"/>
    <w:rsid w:val="00D06057"/>
    <w:rsid w:val="00D70449"/>
    <w:rsid w:val="00E0279D"/>
    <w:rsid w:val="00EF496C"/>
    <w:rsid w:val="00FA1D8C"/>
    <w:rsid w:val="00FA5B2E"/>
    <w:rsid w:val="00FB338F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8</cp:revision>
  <dcterms:created xsi:type="dcterms:W3CDTF">2025-04-14T06:16:00Z</dcterms:created>
  <dcterms:modified xsi:type="dcterms:W3CDTF">2025-07-01T06:30:00Z</dcterms:modified>
</cp:coreProperties>
</file>