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B20F2" w14:textId="36825224" w:rsidR="00875F93" w:rsidRPr="0056095C" w:rsidRDefault="00875F93" w:rsidP="21EF61C6">
      <w:pPr>
        <w:spacing w:line="288" w:lineRule="auto"/>
        <w:jc w:val="center"/>
        <w:rPr>
          <w:rFonts w:asciiTheme="majorHAnsi" w:eastAsiaTheme="majorEastAsia" w:hAnsiTheme="majorHAnsi" w:cstheme="majorBidi"/>
          <w:bCs/>
        </w:rPr>
      </w:pPr>
      <w:r w:rsidRPr="0056095C">
        <w:rPr>
          <w:rFonts w:asciiTheme="majorHAnsi" w:eastAsiaTheme="majorEastAsia" w:hAnsiTheme="majorHAnsi" w:cstheme="majorBidi"/>
          <w:bCs/>
        </w:rPr>
        <w:t xml:space="preserve">ZAPYTANIE OFERTOWE W RAMACH PROCEDURY ROZEZNANIA RYNKU Z DNIA </w:t>
      </w:r>
      <w:r w:rsidR="00132A73">
        <w:rPr>
          <w:rFonts w:asciiTheme="majorHAnsi" w:eastAsiaTheme="majorEastAsia" w:hAnsiTheme="majorHAnsi" w:cstheme="majorBidi"/>
          <w:bCs/>
        </w:rPr>
        <w:t>6.07.2022 r.</w:t>
      </w:r>
    </w:p>
    <w:p w14:paraId="672A6659" w14:textId="77777777" w:rsidR="00875F93" w:rsidRPr="0056095C" w:rsidRDefault="00875F93" w:rsidP="00875F93">
      <w:pPr>
        <w:spacing w:line="288" w:lineRule="auto"/>
        <w:jc w:val="center"/>
        <w:rPr>
          <w:rFonts w:asciiTheme="majorHAnsi" w:eastAsiaTheme="majorEastAsia" w:hAnsiTheme="majorHAnsi" w:cstheme="majorHAnsi"/>
          <w:b/>
          <w:bCs/>
          <w:sz w:val="21"/>
          <w:szCs w:val="21"/>
        </w:rPr>
      </w:pPr>
    </w:p>
    <w:p w14:paraId="7C185329" w14:textId="301127B1" w:rsidR="00875F93" w:rsidRPr="0056095C" w:rsidRDefault="00875F93" w:rsidP="5FCE7C54">
      <w:pPr>
        <w:spacing w:line="288" w:lineRule="auto"/>
        <w:jc w:val="both"/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</w:pPr>
      <w:r w:rsidRPr="0056095C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>Instytut Rozwoju Miast i Regionów w ramach realizowanego projektu pt</w:t>
      </w:r>
      <w:r w:rsidR="0056095C" w:rsidRPr="0056095C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>.: „Operacjonalizacja Systemu Zarządzania Rozwojem Polski. Udoskonalenie i wprowadzenie innowacyjnych i skutecznych rozwiązań do systemu społeczno-gospodarczego i przestrzennego w ramach długookresowego programowania polityki rozwoju (PL2050) – Umowa Nr GOSPOSTRATEG-III/</w:t>
      </w:r>
      <w:r w:rsidR="00132A73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 xml:space="preserve">0032/2020-00 zawarta 18.06.2021 </w:t>
      </w:r>
      <w:r w:rsidR="0056095C" w:rsidRPr="0056095C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 xml:space="preserve">r., współfinansowanego ze środków Narodowego Centrum Badań i Rozwoju w ramach „Strategicznego Programu Badań Naukowych i Prac Rozwojowych Społeczny i Gospodarczy rozwój Polski w warunkach globalizujących się rynków GOSPOSTRATEG”, </w:t>
      </w:r>
      <w:r w:rsidRPr="0056095C">
        <w:rPr>
          <w:rFonts w:asciiTheme="majorHAnsi" w:hAnsiTheme="majorHAnsi" w:cstheme="majorBidi"/>
          <w:sz w:val="21"/>
          <w:szCs w:val="21"/>
        </w:rPr>
        <w:t>zwraca się do Państwa z zapytaniem dotyczącym realizacji</w:t>
      </w:r>
      <w:r w:rsidRPr="0056095C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 xml:space="preserve"> </w:t>
      </w:r>
      <w:r w:rsidR="00132A73">
        <w:rPr>
          <w:rFonts w:asciiTheme="majorHAnsi" w:hAnsiTheme="majorHAnsi" w:cstheme="majorBidi"/>
          <w:b/>
          <w:bCs/>
          <w:sz w:val="21"/>
          <w:szCs w:val="21"/>
        </w:rPr>
        <w:t xml:space="preserve">usługi dostarczenia </w:t>
      </w:r>
      <w:r w:rsidR="00F46280">
        <w:rPr>
          <w:rFonts w:asciiTheme="majorHAnsi" w:hAnsiTheme="majorHAnsi" w:cstheme="majorBidi"/>
          <w:b/>
          <w:bCs/>
          <w:sz w:val="21"/>
          <w:szCs w:val="21"/>
        </w:rPr>
        <w:t>6</w:t>
      </w:r>
      <w:r w:rsidR="00CB5BC5" w:rsidRPr="00CB5BC5">
        <w:rPr>
          <w:rFonts w:asciiTheme="majorHAnsi" w:hAnsiTheme="majorHAnsi" w:cstheme="majorBidi"/>
          <w:b/>
          <w:bCs/>
          <w:sz w:val="21"/>
          <w:szCs w:val="21"/>
        </w:rPr>
        <w:t xml:space="preserve"> </w:t>
      </w:r>
      <w:r w:rsidR="00F46280">
        <w:rPr>
          <w:rFonts w:asciiTheme="majorHAnsi" w:hAnsiTheme="majorHAnsi" w:cstheme="majorBidi"/>
          <w:b/>
          <w:bCs/>
          <w:sz w:val="21"/>
          <w:szCs w:val="21"/>
        </w:rPr>
        <w:t>licencji</w:t>
      </w:r>
      <w:r w:rsidR="00CB5BC5" w:rsidRPr="00CB5BC5">
        <w:rPr>
          <w:rFonts w:asciiTheme="majorHAnsi" w:hAnsiTheme="majorHAnsi" w:cstheme="majorBidi"/>
          <w:b/>
          <w:bCs/>
          <w:sz w:val="21"/>
          <w:szCs w:val="21"/>
        </w:rPr>
        <w:t xml:space="preserve"> oprogramowania </w:t>
      </w:r>
      <w:r w:rsidR="00F46280" w:rsidRPr="00F46280">
        <w:rPr>
          <w:rFonts w:asciiTheme="majorHAnsi" w:hAnsiTheme="majorHAnsi" w:cstheme="majorBidi"/>
          <w:b/>
          <w:bCs/>
          <w:sz w:val="21"/>
          <w:szCs w:val="21"/>
        </w:rPr>
        <w:t>MAXQDA Analytics Pro (</w:t>
      </w:r>
      <w:proofErr w:type="spellStart"/>
      <w:r w:rsidR="00F46280" w:rsidRPr="00F46280">
        <w:rPr>
          <w:rFonts w:asciiTheme="majorHAnsi" w:hAnsiTheme="majorHAnsi" w:cstheme="majorBidi"/>
          <w:b/>
          <w:bCs/>
          <w:sz w:val="21"/>
          <w:szCs w:val="21"/>
        </w:rPr>
        <w:t>Perpetual</w:t>
      </w:r>
      <w:proofErr w:type="spellEnd"/>
      <w:r w:rsidR="00F46280" w:rsidRPr="00F46280">
        <w:rPr>
          <w:rFonts w:asciiTheme="majorHAnsi" w:hAnsiTheme="majorHAnsi" w:cstheme="majorBidi"/>
          <w:b/>
          <w:bCs/>
          <w:sz w:val="21"/>
          <w:szCs w:val="21"/>
        </w:rPr>
        <w:t>)</w:t>
      </w:r>
      <w:r w:rsidR="00F46280">
        <w:rPr>
          <w:rFonts w:asciiTheme="majorHAnsi" w:hAnsiTheme="majorHAnsi" w:cstheme="majorBidi"/>
          <w:b/>
          <w:bCs/>
          <w:sz w:val="21"/>
          <w:szCs w:val="21"/>
        </w:rPr>
        <w:t>.</w:t>
      </w:r>
    </w:p>
    <w:p w14:paraId="0A37501D" w14:textId="77777777" w:rsidR="00875F93" w:rsidRPr="00506590" w:rsidRDefault="00875F93" w:rsidP="00875F93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="Calibri Light" w:hAnsiTheme="majorHAnsi" w:cstheme="majorBidi"/>
          <w:color w:val="000000" w:themeColor="text1"/>
          <w:sz w:val="21"/>
          <w:szCs w:val="21"/>
          <w:lang w:eastAsia="en-US"/>
        </w:rPr>
      </w:pPr>
    </w:p>
    <w:p w14:paraId="14A719D4" w14:textId="7740F947" w:rsidR="00506590" w:rsidRPr="00506590" w:rsidRDefault="00506590" w:rsidP="00506590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="Calibri Light" w:hAnsiTheme="majorHAnsi" w:cstheme="majorBidi"/>
          <w:i/>
          <w:color w:val="000000" w:themeColor="text1"/>
          <w:sz w:val="21"/>
          <w:szCs w:val="21"/>
          <w:lang w:eastAsia="en-US"/>
        </w:rPr>
      </w:pPr>
      <w:r w:rsidRPr="00506590">
        <w:rPr>
          <w:rFonts w:asciiTheme="majorHAnsi" w:eastAsia="Calibri Light" w:hAnsiTheme="majorHAnsi" w:cstheme="majorBidi"/>
          <w:i/>
          <w:color w:val="000000" w:themeColor="text1"/>
          <w:sz w:val="21"/>
          <w:szCs w:val="21"/>
          <w:lang w:eastAsia="en-US"/>
        </w:rPr>
        <w:t>Dane identyfikacyjne zamawiającego</w:t>
      </w:r>
      <w:r>
        <w:rPr>
          <w:rFonts w:asciiTheme="majorHAnsi" w:eastAsia="Calibri Light" w:hAnsiTheme="majorHAnsi" w:cstheme="majorBidi"/>
          <w:i/>
          <w:color w:val="000000" w:themeColor="text1"/>
          <w:sz w:val="21"/>
          <w:szCs w:val="21"/>
          <w:lang w:eastAsia="en-US"/>
        </w:rPr>
        <w:t>:</w:t>
      </w:r>
    </w:p>
    <w:p w14:paraId="69969E46" w14:textId="538DE06C" w:rsidR="00506590" w:rsidRPr="00506590" w:rsidRDefault="00506590" w:rsidP="00506590">
      <w:pPr>
        <w:pStyle w:val="Default"/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</w:pPr>
      <w:r w:rsidRPr="00506590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 xml:space="preserve">INSTYTUT ROZWOJU MIAST I REGIONÓW </w:t>
      </w:r>
    </w:p>
    <w:p w14:paraId="0AAEECA9" w14:textId="77777777" w:rsidR="00506590" w:rsidRDefault="00506590" w:rsidP="00506590">
      <w:pPr>
        <w:pStyle w:val="Default"/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</w:pPr>
      <w:r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 xml:space="preserve">ul. Targowa 45, </w:t>
      </w:r>
      <w:r w:rsidRPr="00506590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 xml:space="preserve">03-728 Warszawa; </w:t>
      </w:r>
    </w:p>
    <w:p w14:paraId="6E489C7A" w14:textId="3A52E137" w:rsidR="00506590" w:rsidRPr="00506590" w:rsidRDefault="00506590" w:rsidP="00506590">
      <w:pPr>
        <w:pStyle w:val="Default"/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</w:pPr>
      <w:r w:rsidRPr="00506590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>adres kores</w:t>
      </w:r>
      <w:r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 xml:space="preserve">pondencyjny: ul. Cieszyńska 2, </w:t>
      </w:r>
      <w:r w:rsidRPr="00506590">
        <w:rPr>
          <w:rFonts w:asciiTheme="majorHAnsi" w:eastAsia="Calibri Light" w:hAnsiTheme="majorHAnsi" w:cstheme="majorBidi"/>
          <w:color w:val="000000" w:themeColor="text1"/>
          <w:sz w:val="21"/>
          <w:szCs w:val="21"/>
        </w:rPr>
        <w:t xml:space="preserve">30-015 Kraków </w:t>
      </w:r>
    </w:p>
    <w:p w14:paraId="7D0CB10F" w14:textId="77777777" w:rsidR="00506590" w:rsidRDefault="00506590" w:rsidP="5FCE7C54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Bidi"/>
          <w:sz w:val="21"/>
          <w:szCs w:val="21"/>
        </w:rPr>
      </w:pPr>
    </w:p>
    <w:p w14:paraId="4D5C3943" w14:textId="3578BFDB" w:rsidR="00875F93" w:rsidRPr="00132A73" w:rsidRDefault="00875F93" w:rsidP="5FCE7C54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Bidi"/>
          <w:sz w:val="21"/>
          <w:szCs w:val="21"/>
        </w:rPr>
      </w:pPr>
      <w:r w:rsidRPr="00132A73">
        <w:rPr>
          <w:rFonts w:asciiTheme="majorHAnsi" w:eastAsiaTheme="majorEastAsia" w:hAnsiTheme="majorHAnsi" w:cstheme="majorBidi"/>
          <w:sz w:val="21"/>
          <w:szCs w:val="21"/>
        </w:rPr>
        <w:t xml:space="preserve">Prosimy o przesłanie oferty na realizację </w:t>
      </w:r>
      <w:r w:rsidR="00132A73" w:rsidRPr="00132A73">
        <w:rPr>
          <w:rFonts w:asciiTheme="majorHAnsi" w:hAnsiTheme="majorHAnsi" w:cstheme="majorBidi"/>
          <w:bCs/>
          <w:sz w:val="21"/>
          <w:szCs w:val="21"/>
        </w:rPr>
        <w:t xml:space="preserve">usługi dostarczenia </w:t>
      </w:r>
      <w:r w:rsidR="00F46280" w:rsidRPr="00F46280">
        <w:rPr>
          <w:rFonts w:asciiTheme="majorHAnsi" w:hAnsiTheme="majorHAnsi" w:cstheme="majorBidi"/>
          <w:bCs/>
          <w:sz w:val="21"/>
          <w:szCs w:val="21"/>
        </w:rPr>
        <w:t>6 licencji oprogramowania M</w:t>
      </w:r>
      <w:r w:rsidR="00F46280">
        <w:rPr>
          <w:rFonts w:asciiTheme="majorHAnsi" w:hAnsiTheme="majorHAnsi" w:cstheme="majorBidi"/>
          <w:bCs/>
          <w:sz w:val="21"/>
          <w:szCs w:val="21"/>
        </w:rPr>
        <w:t>AXQDA Analytics Pro (</w:t>
      </w:r>
      <w:proofErr w:type="spellStart"/>
      <w:r w:rsidR="00F46280">
        <w:rPr>
          <w:rFonts w:asciiTheme="majorHAnsi" w:hAnsiTheme="majorHAnsi" w:cstheme="majorBidi"/>
          <w:bCs/>
          <w:sz w:val="21"/>
          <w:szCs w:val="21"/>
        </w:rPr>
        <w:t>Perpetual</w:t>
      </w:r>
      <w:proofErr w:type="spellEnd"/>
      <w:r w:rsidR="00F46280">
        <w:rPr>
          <w:rFonts w:asciiTheme="majorHAnsi" w:hAnsiTheme="majorHAnsi" w:cstheme="majorBidi"/>
          <w:bCs/>
          <w:sz w:val="21"/>
          <w:szCs w:val="21"/>
        </w:rPr>
        <w:t>),</w:t>
      </w:r>
      <w:r w:rsidR="00132A73">
        <w:rPr>
          <w:rFonts w:asciiTheme="majorHAnsi" w:hAnsiTheme="majorHAnsi" w:cstheme="majorBidi"/>
          <w:b/>
          <w:bCs/>
          <w:sz w:val="21"/>
          <w:szCs w:val="21"/>
        </w:rPr>
        <w:t xml:space="preserve"> </w:t>
      </w:r>
      <w:r w:rsidRPr="00132A73">
        <w:rPr>
          <w:rFonts w:asciiTheme="majorHAnsi" w:eastAsiaTheme="majorEastAsia" w:hAnsiTheme="majorHAnsi" w:cstheme="majorBidi"/>
          <w:sz w:val="21"/>
          <w:szCs w:val="21"/>
        </w:rPr>
        <w:t>uwzględniającej c</w:t>
      </w:r>
      <w:r w:rsidR="00132A73">
        <w:rPr>
          <w:rFonts w:asciiTheme="majorHAnsi" w:eastAsiaTheme="majorEastAsia" w:hAnsiTheme="majorHAnsi" w:cstheme="majorBidi"/>
          <w:sz w:val="21"/>
          <w:szCs w:val="21"/>
        </w:rPr>
        <w:t>ałkowitą c</w:t>
      </w:r>
      <w:r w:rsidRPr="00132A73">
        <w:rPr>
          <w:rFonts w:asciiTheme="majorHAnsi" w:eastAsiaTheme="majorEastAsia" w:hAnsiTheme="majorHAnsi" w:cstheme="majorBidi"/>
          <w:sz w:val="21"/>
          <w:szCs w:val="21"/>
        </w:rPr>
        <w:t xml:space="preserve">enę </w:t>
      </w:r>
      <w:r w:rsidR="00132A73">
        <w:rPr>
          <w:rFonts w:asciiTheme="majorHAnsi" w:eastAsiaTheme="majorEastAsia" w:hAnsiTheme="majorHAnsi" w:cstheme="majorBidi"/>
          <w:sz w:val="21"/>
          <w:szCs w:val="21"/>
        </w:rPr>
        <w:t xml:space="preserve">brutto </w:t>
      </w:r>
      <w:r w:rsidR="00CB5BC5">
        <w:rPr>
          <w:rFonts w:asciiTheme="majorHAnsi" w:eastAsiaTheme="majorEastAsia" w:hAnsiTheme="majorHAnsi" w:cstheme="majorBidi"/>
          <w:sz w:val="21"/>
          <w:szCs w:val="21"/>
        </w:rPr>
        <w:t xml:space="preserve">zamówienia oraz zgodnej </w:t>
      </w:r>
      <w:r w:rsidR="00506590">
        <w:rPr>
          <w:rFonts w:asciiTheme="majorHAnsi" w:eastAsiaTheme="majorEastAsia" w:hAnsiTheme="majorHAnsi" w:cstheme="majorBidi"/>
          <w:sz w:val="21"/>
          <w:szCs w:val="21"/>
        </w:rPr>
        <w:t xml:space="preserve">z przedmiotem zamówienia. </w:t>
      </w:r>
    </w:p>
    <w:p w14:paraId="3A9B9CAB" w14:textId="77777777" w:rsidR="0056095C" w:rsidRPr="0056095C" w:rsidRDefault="0056095C" w:rsidP="5FCE7C54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Bidi"/>
          <w:sz w:val="21"/>
          <w:szCs w:val="21"/>
        </w:rPr>
      </w:pPr>
    </w:p>
    <w:p w14:paraId="15371197" w14:textId="3C994690" w:rsidR="00875F93" w:rsidRDefault="00875F93" w:rsidP="2D32C38F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Bidi"/>
          <w:sz w:val="21"/>
          <w:szCs w:val="21"/>
        </w:rPr>
      </w:pPr>
      <w:r w:rsidRPr="0056095C">
        <w:rPr>
          <w:rFonts w:asciiTheme="majorHAnsi" w:eastAsiaTheme="majorEastAsia" w:hAnsiTheme="majorHAnsi" w:cstheme="majorBidi"/>
          <w:sz w:val="21"/>
          <w:szCs w:val="21"/>
        </w:rPr>
        <w:t xml:space="preserve">Zamawiający zakłada, że </w:t>
      </w:r>
      <w:r w:rsidRPr="00132A73">
        <w:rPr>
          <w:rFonts w:asciiTheme="majorHAnsi" w:eastAsiaTheme="majorEastAsia" w:hAnsiTheme="majorHAnsi" w:cstheme="majorBidi"/>
          <w:sz w:val="21"/>
          <w:szCs w:val="21"/>
        </w:rPr>
        <w:t xml:space="preserve">termin realizacji całości zamówienia nie może być dłuższy niż </w:t>
      </w:r>
      <w:r w:rsidR="00132A73">
        <w:rPr>
          <w:rFonts w:asciiTheme="majorHAnsi" w:eastAsiaTheme="majorEastAsia" w:hAnsiTheme="majorHAnsi" w:cstheme="majorBidi"/>
          <w:sz w:val="21"/>
          <w:szCs w:val="21"/>
        </w:rPr>
        <w:t xml:space="preserve">7 dni </w:t>
      </w:r>
      <w:r w:rsidR="00ED7246" w:rsidRPr="00ED7246">
        <w:rPr>
          <w:rFonts w:asciiTheme="majorHAnsi" w:eastAsiaTheme="majorEastAsia" w:hAnsiTheme="majorHAnsi" w:cstheme="majorBidi"/>
          <w:sz w:val="21"/>
          <w:szCs w:val="21"/>
        </w:rPr>
        <w:t xml:space="preserve">od czasu ogłoszenia </w:t>
      </w:r>
      <w:r w:rsidR="00ED7246">
        <w:rPr>
          <w:rFonts w:asciiTheme="majorHAnsi" w:eastAsiaTheme="majorEastAsia" w:hAnsiTheme="majorHAnsi" w:cstheme="majorBidi"/>
          <w:sz w:val="21"/>
          <w:szCs w:val="21"/>
        </w:rPr>
        <w:t>w</w:t>
      </w:r>
      <w:r w:rsidR="00ED7246" w:rsidRPr="00ED7246">
        <w:rPr>
          <w:rFonts w:asciiTheme="majorHAnsi" w:eastAsiaTheme="majorEastAsia" w:hAnsiTheme="majorHAnsi" w:cstheme="majorBidi"/>
          <w:sz w:val="21"/>
          <w:szCs w:val="21"/>
        </w:rPr>
        <w:t>yboru Wykonawcy</w:t>
      </w:r>
      <w:r w:rsidR="00ED7246">
        <w:rPr>
          <w:rFonts w:asciiTheme="majorHAnsi" w:eastAsiaTheme="majorEastAsia" w:hAnsiTheme="majorHAnsi" w:cstheme="majorBidi"/>
          <w:sz w:val="21"/>
          <w:szCs w:val="21"/>
        </w:rPr>
        <w:t>.</w:t>
      </w:r>
    </w:p>
    <w:p w14:paraId="5F34E0CC" w14:textId="46EBA634" w:rsidR="00ED7246" w:rsidRPr="0056095C" w:rsidRDefault="00ED7246" w:rsidP="2D32C38F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Bidi"/>
          <w:sz w:val="21"/>
          <w:szCs w:val="21"/>
        </w:rPr>
      </w:pPr>
      <w:r>
        <w:rPr>
          <w:rFonts w:asciiTheme="majorHAnsi" w:eastAsiaTheme="majorEastAsia" w:hAnsiTheme="majorHAnsi" w:cstheme="majorBidi"/>
          <w:sz w:val="21"/>
          <w:szCs w:val="21"/>
        </w:rPr>
        <w:br/>
      </w:r>
      <w:r w:rsidRPr="00ED7246">
        <w:rPr>
          <w:rFonts w:asciiTheme="majorHAnsi" w:eastAsiaTheme="majorEastAsia" w:hAnsiTheme="majorHAnsi" w:cstheme="majorBidi"/>
          <w:sz w:val="21"/>
          <w:szCs w:val="21"/>
        </w:rPr>
        <w:t>Realizacja zamówienia potwierdzona będzie umową licencyjną przygotowaną wg wzoru Wykonawcy.</w:t>
      </w:r>
    </w:p>
    <w:p w14:paraId="5DAB6C7B" w14:textId="77777777" w:rsidR="00875F93" w:rsidRPr="0056095C" w:rsidRDefault="00875F93" w:rsidP="00875F93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sz w:val="21"/>
          <w:szCs w:val="21"/>
        </w:rPr>
      </w:pPr>
    </w:p>
    <w:p w14:paraId="39361A82" w14:textId="467112C0" w:rsidR="00875F93" w:rsidRPr="0056095C" w:rsidRDefault="00875F93" w:rsidP="00ED7246">
      <w:pPr>
        <w:pStyle w:val="NormalnyWeb"/>
        <w:spacing w:before="0" w:beforeAutospacing="0" w:after="0" w:afterAutospacing="0" w:line="288" w:lineRule="auto"/>
        <w:rPr>
          <w:rFonts w:asciiTheme="majorHAnsi" w:eastAsiaTheme="majorEastAsia" w:hAnsiTheme="majorHAnsi" w:cstheme="majorHAnsi"/>
          <w:b/>
          <w:bCs/>
          <w:sz w:val="21"/>
          <w:szCs w:val="21"/>
        </w:rPr>
      </w:pPr>
      <w:r w:rsidRPr="0056095C">
        <w:rPr>
          <w:rFonts w:asciiTheme="majorHAnsi" w:eastAsiaTheme="majorEastAsia" w:hAnsiTheme="majorHAnsi" w:cstheme="majorHAnsi"/>
          <w:b/>
          <w:bCs/>
          <w:sz w:val="21"/>
          <w:szCs w:val="21"/>
        </w:rPr>
        <w:t>Kryteria wyboru oferty:</w:t>
      </w:r>
    </w:p>
    <w:p w14:paraId="06A69579" w14:textId="3B4D31FE" w:rsidR="00875F93" w:rsidRPr="0056095C" w:rsidRDefault="00875F93" w:rsidP="00ED7246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rPr>
          <w:rFonts w:asciiTheme="majorHAnsi" w:eastAsiaTheme="majorEastAsia" w:hAnsiTheme="majorHAnsi" w:cstheme="majorHAnsi"/>
          <w:b/>
          <w:bCs/>
          <w:color w:val="C00000"/>
          <w:sz w:val="21"/>
          <w:szCs w:val="21"/>
        </w:rPr>
      </w:pPr>
      <w:r w:rsidRPr="0056095C">
        <w:rPr>
          <w:rFonts w:asciiTheme="majorHAnsi" w:eastAsiaTheme="majorEastAsia" w:hAnsiTheme="majorHAnsi" w:cstheme="majorHAnsi"/>
          <w:b/>
          <w:bCs/>
          <w:color w:val="C00000"/>
          <w:sz w:val="21"/>
          <w:szCs w:val="21"/>
        </w:rPr>
        <w:t xml:space="preserve">cena – </w:t>
      </w:r>
      <w:r w:rsidR="00506590">
        <w:rPr>
          <w:rFonts w:asciiTheme="majorHAnsi" w:eastAsiaTheme="majorEastAsia" w:hAnsiTheme="majorHAnsi" w:cstheme="majorHAnsi"/>
          <w:b/>
          <w:bCs/>
          <w:color w:val="C00000"/>
          <w:sz w:val="21"/>
          <w:szCs w:val="21"/>
        </w:rPr>
        <w:t>100</w:t>
      </w:r>
      <w:r w:rsidR="0056095C" w:rsidRPr="0056095C">
        <w:rPr>
          <w:rFonts w:asciiTheme="majorHAnsi" w:eastAsiaTheme="majorEastAsia" w:hAnsiTheme="majorHAnsi" w:cstheme="majorHAnsi"/>
          <w:b/>
          <w:bCs/>
          <w:color w:val="C00000"/>
          <w:sz w:val="21"/>
          <w:szCs w:val="21"/>
        </w:rPr>
        <w:t xml:space="preserve"> %</w:t>
      </w:r>
    </w:p>
    <w:p w14:paraId="677A68E0" w14:textId="77777777" w:rsidR="004B6EEC" w:rsidRPr="0056095C" w:rsidRDefault="00875F93" w:rsidP="00ED7246">
      <w:pPr>
        <w:pStyle w:val="NormalnyWeb"/>
        <w:spacing w:before="0" w:beforeAutospacing="0" w:after="0" w:afterAutospacing="0" w:line="288" w:lineRule="auto"/>
        <w:rPr>
          <w:rFonts w:asciiTheme="majorHAnsi" w:eastAsiaTheme="majorEastAsia" w:hAnsiTheme="majorHAnsi" w:cstheme="majorHAnsi"/>
          <w:sz w:val="21"/>
          <w:szCs w:val="21"/>
        </w:rPr>
      </w:pPr>
      <w:r w:rsidRPr="0056095C">
        <w:rPr>
          <w:rFonts w:asciiTheme="majorHAnsi" w:eastAsiaTheme="majorEastAsia" w:hAnsiTheme="majorHAnsi" w:cstheme="majorHAnsi"/>
          <w:sz w:val="21"/>
          <w:szCs w:val="21"/>
        </w:rPr>
        <w:t>liczone według przyjętego wzoru:</w:t>
      </w:r>
      <w:bookmarkStart w:id="0" w:name="_GoBack"/>
      <w:bookmarkEnd w:id="0"/>
    </w:p>
    <w:p w14:paraId="3E73919F" w14:textId="14ABFC66" w:rsidR="004B6EEC" w:rsidRPr="0056095C" w:rsidRDefault="00875F93" w:rsidP="00ED7246">
      <w:pPr>
        <w:pStyle w:val="NormalnyWeb"/>
        <w:spacing w:before="0" w:beforeAutospacing="0" w:after="0" w:afterAutospacing="0" w:line="288" w:lineRule="auto"/>
        <w:jc w:val="center"/>
        <w:rPr>
          <w:rFonts w:asciiTheme="majorHAnsi" w:eastAsiaTheme="majorEastAsia" w:hAnsiTheme="majorHAnsi" w:cstheme="majorHAnsi"/>
          <w:b/>
          <w:bCs/>
          <w:sz w:val="21"/>
          <w:szCs w:val="21"/>
        </w:rPr>
      </w:pPr>
      <w:r w:rsidRPr="0056095C">
        <w:rPr>
          <w:rFonts w:asciiTheme="majorHAnsi" w:eastAsiaTheme="majorEastAsia" w:hAnsiTheme="majorHAnsi" w:cstheme="majorHAnsi"/>
          <w:b/>
          <w:bCs/>
          <w:sz w:val="21"/>
          <w:szCs w:val="21"/>
        </w:rPr>
        <w:t>liczba przyznanych punktów =</w:t>
      </w:r>
      <w:r w:rsidRPr="0056095C">
        <w:rPr>
          <w:rFonts w:asciiTheme="majorHAnsi" w:eastAsiaTheme="majorEastAsia" w:hAnsiTheme="majorHAnsi" w:cstheme="majorHAnsi"/>
          <w:sz w:val="21"/>
          <w:szCs w:val="21"/>
        </w:rPr>
        <w:t xml:space="preserve"> </w:t>
      </w:r>
      <w:r w:rsidRPr="0056095C">
        <w:rPr>
          <w:rFonts w:asciiTheme="majorHAnsi" w:eastAsiaTheme="majorEastAsia" w:hAnsiTheme="majorHAnsi" w:cstheme="majorHAnsi"/>
          <w:b/>
          <w:bCs/>
          <w:sz w:val="21"/>
          <w:szCs w:val="21"/>
        </w:rPr>
        <w:t xml:space="preserve">(najniższa zaoferowana cena brutto / cena brutto ocenianej oferty) x </w:t>
      </w:r>
      <w:r w:rsidR="00132A73">
        <w:rPr>
          <w:rFonts w:asciiTheme="majorHAnsi" w:eastAsiaTheme="majorEastAsia" w:hAnsiTheme="majorHAnsi" w:cstheme="majorHAnsi"/>
          <w:b/>
          <w:bCs/>
          <w:sz w:val="21"/>
          <w:szCs w:val="21"/>
        </w:rPr>
        <w:t>100</w:t>
      </w:r>
    </w:p>
    <w:p w14:paraId="6A211152" w14:textId="7AE93ABF" w:rsidR="00875F93" w:rsidRPr="0056095C" w:rsidRDefault="00875F93" w:rsidP="00875F93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56095C">
        <w:rPr>
          <w:rFonts w:asciiTheme="majorHAnsi" w:eastAsiaTheme="majorEastAsia" w:hAnsiTheme="majorHAnsi" w:cstheme="majorHAnsi"/>
          <w:sz w:val="21"/>
          <w:szCs w:val="21"/>
        </w:rPr>
        <w:t>Końcowy wynik powyższego działania zostanie zaokrąglony do dwóch miejsc po przecinku.</w:t>
      </w:r>
    </w:p>
    <w:p w14:paraId="5A39BBE3" w14:textId="24FE8A8E" w:rsidR="00875F93" w:rsidRPr="0056095C" w:rsidRDefault="00875F93" w:rsidP="00875F93">
      <w:pPr>
        <w:spacing w:line="288" w:lineRule="auto"/>
        <w:rPr>
          <w:rFonts w:asciiTheme="majorHAnsi" w:eastAsiaTheme="majorEastAsia" w:hAnsiTheme="majorHAnsi" w:cstheme="majorHAnsi"/>
          <w:b/>
          <w:bCs/>
          <w:color w:val="000000" w:themeColor="text1"/>
          <w:sz w:val="21"/>
          <w:szCs w:val="21"/>
        </w:rPr>
      </w:pPr>
    </w:p>
    <w:p w14:paraId="562F087B" w14:textId="689B798C" w:rsidR="00875F93" w:rsidRPr="0056095C" w:rsidRDefault="00875F93" w:rsidP="543E569C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Bidi"/>
          <w:sz w:val="21"/>
          <w:szCs w:val="21"/>
        </w:rPr>
      </w:pPr>
      <w:r w:rsidRPr="0056095C">
        <w:rPr>
          <w:rFonts w:asciiTheme="majorHAnsi" w:eastAsiaTheme="majorEastAsia" w:hAnsiTheme="majorHAnsi" w:cstheme="majorBidi"/>
          <w:sz w:val="21"/>
          <w:szCs w:val="21"/>
        </w:rPr>
        <w:t xml:space="preserve">Po zapoznaniu się z przedmiotem zamówienia, prosimy o przesyłanie przedstawionych ofert na realizację usługi na </w:t>
      </w:r>
      <w:r w:rsidR="0056095C" w:rsidRPr="0056095C">
        <w:rPr>
          <w:rFonts w:asciiTheme="majorHAnsi" w:eastAsiaTheme="majorEastAsia" w:hAnsiTheme="majorHAnsi" w:cstheme="majorBidi"/>
          <w:sz w:val="21"/>
          <w:szCs w:val="21"/>
        </w:rPr>
        <w:t xml:space="preserve">adres e-mail: </w:t>
      </w:r>
      <w:hyperlink r:id="rId10" w:history="1">
        <w:r w:rsidR="00ED7246" w:rsidRPr="003D6389">
          <w:rPr>
            <w:rStyle w:val="Hipercze"/>
            <w:rFonts w:asciiTheme="majorHAnsi" w:eastAsiaTheme="majorEastAsia" w:hAnsiTheme="majorHAnsi" w:cstheme="majorBidi"/>
            <w:sz w:val="21"/>
            <w:szCs w:val="21"/>
          </w:rPr>
          <w:t>mdawid@irmir.pl</w:t>
        </w:r>
      </w:hyperlink>
      <w:r w:rsidR="00ED7246">
        <w:rPr>
          <w:rFonts w:asciiTheme="majorHAnsi" w:eastAsiaTheme="majorEastAsia" w:hAnsiTheme="majorHAnsi" w:cstheme="majorBidi"/>
          <w:sz w:val="21"/>
          <w:szCs w:val="21"/>
        </w:rPr>
        <w:t xml:space="preserve"> </w:t>
      </w:r>
      <w:r w:rsidRPr="0056095C">
        <w:rPr>
          <w:rFonts w:asciiTheme="majorHAnsi" w:eastAsiaTheme="majorEastAsia" w:hAnsiTheme="majorHAnsi" w:cstheme="majorBidi"/>
          <w:sz w:val="21"/>
          <w:szCs w:val="21"/>
        </w:rPr>
        <w:t xml:space="preserve">w nieprzekraczalnym terminie do </w:t>
      </w:r>
      <w:r w:rsidR="00132A73">
        <w:rPr>
          <w:rFonts w:asciiTheme="majorHAnsi" w:eastAsiaTheme="majorEastAsia" w:hAnsiTheme="majorHAnsi" w:cstheme="majorBidi"/>
          <w:b/>
          <w:bCs/>
          <w:sz w:val="21"/>
          <w:szCs w:val="21"/>
        </w:rPr>
        <w:t>13.07.2022 r.</w:t>
      </w:r>
      <w:r w:rsidR="257A8C6F" w:rsidRPr="0056095C">
        <w:rPr>
          <w:rFonts w:asciiTheme="majorHAnsi" w:eastAsiaTheme="majorEastAsia" w:hAnsiTheme="majorHAnsi" w:cstheme="majorBidi"/>
          <w:b/>
          <w:bCs/>
          <w:sz w:val="21"/>
          <w:szCs w:val="21"/>
        </w:rPr>
        <w:t xml:space="preserve"> </w:t>
      </w:r>
      <w:r w:rsidRPr="0056095C">
        <w:rPr>
          <w:rFonts w:asciiTheme="majorHAnsi" w:eastAsiaTheme="majorEastAsia" w:hAnsiTheme="majorHAnsi" w:cstheme="majorBidi"/>
          <w:b/>
          <w:bCs/>
          <w:sz w:val="21"/>
          <w:szCs w:val="21"/>
        </w:rPr>
        <w:t>do godziny 1</w:t>
      </w:r>
      <w:r w:rsidR="2601C68A" w:rsidRPr="0056095C">
        <w:rPr>
          <w:rFonts w:asciiTheme="majorHAnsi" w:eastAsiaTheme="majorEastAsia" w:hAnsiTheme="majorHAnsi" w:cstheme="majorBidi"/>
          <w:b/>
          <w:bCs/>
          <w:sz w:val="21"/>
          <w:szCs w:val="21"/>
        </w:rPr>
        <w:t>2</w:t>
      </w:r>
      <w:r w:rsidRPr="0056095C">
        <w:rPr>
          <w:rFonts w:asciiTheme="majorHAnsi" w:eastAsiaTheme="majorEastAsia" w:hAnsiTheme="majorHAnsi" w:cstheme="majorBidi"/>
          <w:b/>
          <w:bCs/>
          <w:sz w:val="21"/>
          <w:szCs w:val="21"/>
        </w:rPr>
        <w:t>.00.</w:t>
      </w:r>
    </w:p>
    <w:p w14:paraId="41C8F396" w14:textId="77777777" w:rsidR="00875F93" w:rsidRPr="0056095C" w:rsidRDefault="00875F93" w:rsidP="00875F93">
      <w:pPr>
        <w:spacing w:line="288" w:lineRule="auto"/>
        <w:jc w:val="both"/>
        <w:rPr>
          <w:rFonts w:asciiTheme="majorHAnsi" w:eastAsiaTheme="majorEastAsia" w:hAnsiTheme="majorHAnsi" w:cstheme="majorHAnsi"/>
          <w:sz w:val="21"/>
          <w:szCs w:val="21"/>
        </w:rPr>
      </w:pPr>
    </w:p>
    <w:p w14:paraId="42EC1346" w14:textId="2EAF59EC" w:rsidR="0056095C" w:rsidRPr="00ED7246" w:rsidRDefault="004B6EEC" w:rsidP="5FCE7C54">
      <w:pPr>
        <w:spacing w:line="288" w:lineRule="auto"/>
        <w:jc w:val="both"/>
        <w:rPr>
          <w:rFonts w:asciiTheme="majorHAnsi" w:eastAsiaTheme="majorEastAsia" w:hAnsiTheme="majorHAnsi" w:cstheme="majorBidi"/>
          <w:sz w:val="21"/>
          <w:szCs w:val="21"/>
        </w:rPr>
      </w:pPr>
      <w:r w:rsidRPr="00ED7246">
        <w:rPr>
          <w:rFonts w:asciiTheme="majorHAnsi" w:eastAsiaTheme="majorEastAsia" w:hAnsiTheme="majorHAnsi" w:cstheme="majorBidi"/>
          <w:sz w:val="21"/>
          <w:szCs w:val="21"/>
        </w:rPr>
        <w:t xml:space="preserve">Ofertę należy sporządzić w języku polskim na załączonym druku Formularz ofertowy, który stanowi Załącznik nr 1 do Zapytania Ofertowego. </w:t>
      </w:r>
    </w:p>
    <w:p w14:paraId="7EBDA1FF" w14:textId="38D0EA35" w:rsidR="00875F93" w:rsidRPr="00132A73" w:rsidRDefault="00132A73" w:rsidP="00875F93">
      <w:pPr>
        <w:spacing w:line="288" w:lineRule="auto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/>
          <w:sz w:val="21"/>
          <w:szCs w:val="21"/>
        </w:rPr>
        <w:br/>
      </w:r>
      <w:r w:rsidR="00875F93" w:rsidRPr="00132A73">
        <w:rPr>
          <w:rFonts w:asciiTheme="majorHAnsi" w:eastAsiaTheme="majorEastAsia" w:hAnsiTheme="majorHAnsi" w:cstheme="majorHAnsi"/>
          <w:sz w:val="21"/>
          <w:szCs w:val="21"/>
        </w:rPr>
        <w:t xml:space="preserve">Osoby do kontaktu: </w:t>
      </w:r>
    </w:p>
    <w:p w14:paraId="773C1B5F" w14:textId="04040813" w:rsidR="00132A73" w:rsidRDefault="00132A73" w:rsidP="00875F93">
      <w:pPr>
        <w:spacing w:line="288" w:lineRule="auto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132A73">
        <w:rPr>
          <w:rFonts w:asciiTheme="majorHAnsi" w:eastAsiaTheme="majorEastAsia" w:hAnsiTheme="majorHAnsi" w:cstheme="majorHAnsi"/>
          <w:bCs/>
          <w:sz w:val="21"/>
          <w:szCs w:val="21"/>
        </w:rPr>
        <w:t xml:space="preserve">Marta Dawid, </w:t>
      </w:r>
      <w:r w:rsidR="00ED7246" w:rsidRPr="00132A73">
        <w:rPr>
          <w:rFonts w:asciiTheme="majorHAnsi" w:eastAsiaTheme="majorEastAsia" w:hAnsiTheme="majorHAnsi" w:cstheme="majorHAnsi"/>
          <w:bCs/>
          <w:sz w:val="21"/>
          <w:szCs w:val="21"/>
        </w:rPr>
        <w:t>tel.: 12</w:t>
      </w:r>
      <w:r w:rsidR="00ED7246">
        <w:rPr>
          <w:rFonts w:asciiTheme="majorHAnsi" w:eastAsiaTheme="majorEastAsia" w:hAnsiTheme="majorHAnsi" w:cstheme="majorHAnsi"/>
          <w:bCs/>
          <w:sz w:val="21"/>
          <w:szCs w:val="21"/>
        </w:rPr>
        <w:t> </w:t>
      </w:r>
      <w:r w:rsidR="00ED7246" w:rsidRPr="00132A73">
        <w:rPr>
          <w:rFonts w:asciiTheme="majorHAnsi" w:eastAsiaTheme="majorEastAsia" w:hAnsiTheme="majorHAnsi" w:cstheme="majorHAnsi"/>
          <w:bCs/>
          <w:sz w:val="21"/>
          <w:szCs w:val="21"/>
        </w:rPr>
        <w:t>634</w:t>
      </w:r>
      <w:r w:rsidR="00ED7246">
        <w:rPr>
          <w:rFonts w:asciiTheme="majorHAnsi" w:eastAsiaTheme="majorEastAsia" w:hAnsiTheme="majorHAnsi" w:cstheme="majorHAnsi"/>
          <w:bCs/>
          <w:sz w:val="21"/>
          <w:szCs w:val="21"/>
        </w:rPr>
        <w:t xml:space="preserve"> </w:t>
      </w:r>
      <w:r w:rsidR="00ED7246" w:rsidRPr="00132A73">
        <w:rPr>
          <w:rFonts w:asciiTheme="majorHAnsi" w:eastAsiaTheme="majorEastAsia" w:hAnsiTheme="majorHAnsi" w:cstheme="majorHAnsi"/>
          <w:bCs/>
          <w:sz w:val="21"/>
          <w:szCs w:val="21"/>
        </w:rPr>
        <w:t>25</w:t>
      </w:r>
      <w:r w:rsidR="00ED7246">
        <w:rPr>
          <w:rFonts w:asciiTheme="majorHAnsi" w:eastAsiaTheme="majorEastAsia" w:hAnsiTheme="majorHAnsi" w:cstheme="majorHAnsi"/>
          <w:bCs/>
          <w:sz w:val="21"/>
          <w:szCs w:val="21"/>
        </w:rPr>
        <w:t xml:space="preserve"> 13 w. 50, </w:t>
      </w:r>
      <w:r w:rsidRPr="00132A73">
        <w:rPr>
          <w:rFonts w:asciiTheme="majorHAnsi" w:eastAsiaTheme="majorEastAsia" w:hAnsiTheme="majorHAnsi" w:cstheme="majorBidi"/>
          <w:sz w:val="21"/>
          <w:szCs w:val="21"/>
        </w:rPr>
        <w:t>e-mail</w:t>
      </w:r>
      <w:r w:rsidRPr="00132A73">
        <w:rPr>
          <w:rFonts w:asciiTheme="majorHAnsi" w:eastAsiaTheme="majorEastAsia" w:hAnsiTheme="majorHAnsi" w:cstheme="majorHAnsi"/>
          <w:bCs/>
          <w:sz w:val="21"/>
          <w:szCs w:val="21"/>
        </w:rPr>
        <w:t xml:space="preserve">: </w:t>
      </w:r>
      <w:hyperlink r:id="rId11" w:history="1">
        <w:r w:rsidRPr="00132A73">
          <w:rPr>
            <w:rStyle w:val="Hipercze"/>
            <w:rFonts w:asciiTheme="majorHAnsi" w:eastAsiaTheme="majorEastAsia" w:hAnsiTheme="majorHAnsi" w:cstheme="majorHAnsi"/>
            <w:bCs/>
            <w:sz w:val="21"/>
            <w:szCs w:val="21"/>
          </w:rPr>
          <w:t>mdawid@irmir.pl</w:t>
        </w:r>
      </w:hyperlink>
      <w:r>
        <w:rPr>
          <w:rFonts w:asciiTheme="majorHAnsi" w:eastAsiaTheme="majorEastAsia" w:hAnsiTheme="majorHAnsi" w:cstheme="majorHAnsi"/>
          <w:bCs/>
          <w:sz w:val="21"/>
          <w:szCs w:val="21"/>
        </w:rPr>
        <w:t>.</w:t>
      </w:r>
      <w:r w:rsidRPr="00132A73">
        <w:rPr>
          <w:rFonts w:asciiTheme="majorHAnsi" w:eastAsiaTheme="majorEastAsia" w:hAnsiTheme="majorHAnsi" w:cstheme="majorHAnsi"/>
          <w:bCs/>
          <w:sz w:val="21"/>
          <w:szCs w:val="21"/>
        </w:rPr>
        <w:cr/>
      </w:r>
    </w:p>
    <w:p w14:paraId="22A5A14C" w14:textId="0934B785" w:rsidR="004B6EEC" w:rsidRPr="00ED7246" w:rsidRDefault="00ED7246" w:rsidP="00875F93">
      <w:pPr>
        <w:spacing w:line="288" w:lineRule="auto"/>
        <w:jc w:val="both"/>
        <w:rPr>
          <w:rFonts w:asciiTheme="majorHAnsi" w:eastAsiaTheme="majorEastAsia" w:hAnsiTheme="majorHAnsi" w:cstheme="majorBidi"/>
          <w:i/>
          <w:sz w:val="21"/>
          <w:szCs w:val="21"/>
          <w:lang w:val="en-TT"/>
        </w:rPr>
      </w:pPr>
      <w:r>
        <w:rPr>
          <w:rFonts w:asciiTheme="majorHAnsi" w:eastAsiaTheme="majorEastAsia" w:hAnsiTheme="majorHAnsi" w:cstheme="majorHAnsi"/>
          <w:sz w:val="21"/>
          <w:szCs w:val="21"/>
        </w:rPr>
        <w:br/>
      </w:r>
      <w:r w:rsidR="004B6EEC" w:rsidRPr="00ED7246">
        <w:rPr>
          <w:rFonts w:asciiTheme="majorHAnsi" w:eastAsiaTheme="majorEastAsia" w:hAnsiTheme="majorHAnsi" w:cstheme="majorHAnsi"/>
          <w:i/>
          <w:sz w:val="21"/>
          <w:szCs w:val="21"/>
        </w:rPr>
        <w:t>Załączniki:</w:t>
      </w:r>
    </w:p>
    <w:p w14:paraId="1E3869B8" w14:textId="5379F83A" w:rsidR="004B6EEC" w:rsidRPr="00ED7246" w:rsidRDefault="004B6EEC" w:rsidP="00ED7246">
      <w:pPr>
        <w:spacing w:line="288" w:lineRule="auto"/>
        <w:jc w:val="both"/>
        <w:rPr>
          <w:rFonts w:asciiTheme="majorHAnsi" w:eastAsiaTheme="majorEastAsia" w:hAnsiTheme="majorHAnsi" w:cstheme="majorBidi"/>
          <w:i/>
          <w:sz w:val="21"/>
          <w:szCs w:val="21"/>
          <w:lang w:val="en-TT"/>
        </w:rPr>
      </w:pPr>
      <w:r w:rsidRPr="00ED7246">
        <w:rPr>
          <w:rFonts w:asciiTheme="majorHAnsi" w:eastAsiaTheme="majorEastAsia" w:hAnsiTheme="majorHAnsi" w:cstheme="majorBidi"/>
          <w:bCs/>
          <w:i/>
          <w:sz w:val="21"/>
          <w:szCs w:val="21"/>
          <w:lang w:val="en-TT"/>
        </w:rPr>
        <w:t xml:space="preserve">Załącznik </w:t>
      </w:r>
      <w:proofErr w:type="spellStart"/>
      <w:r w:rsidRPr="00ED7246">
        <w:rPr>
          <w:rFonts w:asciiTheme="majorHAnsi" w:eastAsiaTheme="majorEastAsia" w:hAnsiTheme="majorHAnsi" w:cstheme="majorBidi"/>
          <w:bCs/>
          <w:i/>
          <w:sz w:val="21"/>
          <w:szCs w:val="21"/>
          <w:lang w:val="en-TT"/>
        </w:rPr>
        <w:t>nr</w:t>
      </w:r>
      <w:proofErr w:type="spellEnd"/>
      <w:r w:rsidRPr="00ED7246">
        <w:rPr>
          <w:rFonts w:asciiTheme="majorHAnsi" w:eastAsiaTheme="majorEastAsia" w:hAnsiTheme="majorHAnsi" w:cstheme="majorBidi"/>
          <w:bCs/>
          <w:i/>
          <w:sz w:val="21"/>
          <w:szCs w:val="21"/>
          <w:lang w:val="en-TT"/>
        </w:rPr>
        <w:t xml:space="preserve"> 1 – </w:t>
      </w:r>
      <w:proofErr w:type="spellStart"/>
      <w:r w:rsidRPr="00ED7246">
        <w:rPr>
          <w:rFonts w:asciiTheme="majorHAnsi" w:eastAsiaTheme="majorEastAsia" w:hAnsiTheme="majorHAnsi" w:cstheme="majorBidi"/>
          <w:bCs/>
          <w:i/>
          <w:sz w:val="21"/>
          <w:szCs w:val="21"/>
          <w:lang w:val="en-TT"/>
        </w:rPr>
        <w:t>Formularz</w:t>
      </w:r>
      <w:proofErr w:type="spellEnd"/>
      <w:r w:rsidRPr="00ED7246">
        <w:rPr>
          <w:rFonts w:asciiTheme="majorHAnsi" w:eastAsiaTheme="majorEastAsia" w:hAnsiTheme="majorHAnsi" w:cstheme="majorBidi"/>
          <w:bCs/>
          <w:i/>
          <w:sz w:val="21"/>
          <w:szCs w:val="21"/>
          <w:lang w:val="en-TT"/>
        </w:rPr>
        <w:t xml:space="preserve"> </w:t>
      </w:r>
      <w:proofErr w:type="spellStart"/>
      <w:r w:rsidRPr="00ED7246">
        <w:rPr>
          <w:rFonts w:asciiTheme="majorHAnsi" w:eastAsiaTheme="majorEastAsia" w:hAnsiTheme="majorHAnsi" w:cstheme="majorBidi"/>
          <w:bCs/>
          <w:i/>
          <w:sz w:val="21"/>
          <w:szCs w:val="21"/>
          <w:lang w:val="en-TT"/>
        </w:rPr>
        <w:t>ofertowy</w:t>
      </w:r>
      <w:proofErr w:type="spellEnd"/>
    </w:p>
    <w:sectPr w:rsidR="004B6EEC" w:rsidRPr="00ED724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9C9B" w14:textId="77777777" w:rsidR="00717493" w:rsidRDefault="00717493" w:rsidP="00875F93">
      <w:r>
        <w:separator/>
      </w:r>
    </w:p>
  </w:endnote>
  <w:endnote w:type="continuationSeparator" w:id="0">
    <w:p w14:paraId="44184331" w14:textId="77777777" w:rsidR="00717493" w:rsidRDefault="00717493" w:rsidP="0087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13102965" w:rsidR="00875F93" w:rsidRDefault="00875F93" w:rsidP="00875F9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A800F" w14:textId="77777777" w:rsidR="00717493" w:rsidRDefault="00717493" w:rsidP="00875F93">
      <w:r>
        <w:separator/>
      </w:r>
    </w:p>
  </w:footnote>
  <w:footnote w:type="continuationSeparator" w:id="0">
    <w:p w14:paraId="5999E676" w14:textId="77777777" w:rsidR="00717493" w:rsidRDefault="00717493" w:rsidP="0087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BC87" w14:textId="6E10D3F7" w:rsidR="00132A73" w:rsidRDefault="00132A73" w:rsidP="00EB42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6A0A77D" wp14:editId="2C462A86">
          <wp:extent cx="5039360" cy="742282"/>
          <wp:effectExtent l="0" t="0" r="0" b="1270"/>
          <wp:docPr id="2" name="Obraz 2" descr="stopka projektow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projekt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74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0BE7"/>
    <w:multiLevelType w:val="hybridMultilevel"/>
    <w:tmpl w:val="C85E6FF8"/>
    <w:lvl w:ilvl="0" w:tplc="1540A1C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6FA8EE60">
      <w:start w:val="1"/>
      <w:numFmt w:val="lowerLetter"/>
      <w:lvlText w:val="%2."/>
      <w:lvlJc w:val="left"/>
      <w:pPr>
        <w:ind w:left="1440" w:hanging="360"/>
      </w:pPr>
    </w:lvl>
    <w:lvl w:ilvl="2" w:tplc="A1E68060">
      <w:start w:val="1"/>
      <w:numFmt w:val="lowerRoman"/>
      <w:lvlText w:val="%3."/>
      <w:lvlJc w:val="right"/>
      <w:pPr>
        <w:ind w:left="2160" w:hanging="180"/>
      </w:pPr>
    </w:lvl>
    <w:lvl w:ilvl="3" w:tplc="8B666AF4">
      <w:start w:val="1"/>
      <w:numFmt w:val="decimal"/>
      <w:lvlText w:val="%4."/>
      <w:lvlJc w:val="left"/>
      <w:pPr>
        <w:ind w:left="2880" w:hanging="360"/>
      </w:pPr>
    </w:lvl>
    <w:lvl w:ilvl="4" w:tplc="8AF2CEDA">
      <w:start w:val="1"/>
      <w:numFmt w:val="lowerLetter"/>
      <w:lvlText w:val="%5."/>
      <w:lvlJc w:val="left"/>
      <w:pPr>
        <w:ind w:left="3600" w:hanging="360"/>
      </w:pPr>
    </w:lvl>
    <w:lvl w:ilvl="5" w:tplc="3E4EBB02">
      <w:start w:val="1"/>
      <w:numFmt w:val="lowerRoman"/>
      <w:lvlText w:val="%6."/>
      <w:lvlJc w:val="right"/>
      <w:pPr>
        <w:ind w:left="4320" w:hanging="180"/>
      </w:pPr>
    </w:lvl>
    <w:lvl w:ilvl="6" w:tplc="C202811A">
      <w:start w:val="1"/>
      <w:numFmt w:val="decimal"/>
      <w:lvlText w:val="%7."/>
      <w:lvlJc w:val="left"/>
      <w:pPr>
        <w:ind w:left="5040" w:hanging="360"/>
      </w:pPr>
    </w:lvl>
    <w:lvl w:ilvl="7" w:tplc="284A0B9E">
      <w:start w:val="1"/>
      <w:numFmt w:val="lowerLetter"/>
      <w:lvlText w:val="%8."/>
      <w:lvlJc w:val="left"/>
      <w:pPr>
        <w:ind w:left="5760" w:hanging="360"/>
      </w:pPr>
    </w:lvl>
    <w:lvl w:ilvl="8" w:tplc="052255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93"/>
    <w:rsid w:val="00132A73"/>
    <w:rsid w:val="00135C63"/>
    <w:rsid w:val="001859EE"/>
    <w:rsid w:val="0019492E"/>
    <w:rsid w:val="003711C8"/>
    <w:rsid w:val="004B6EEC"/>
    <w:rsid w:val="00506590"/>
    <w:rsid w:val="005300F5"/>
    <w:rsid w:val="0056095C"/>
    <w:rsid w:val="00717493"/>
    <w:rsid w:val="007B5B63"/>
    <w:rsid w:val="00846458"/>
    <w:rsid w:val="00875F93"/>
    <w:rsid w:val="008D3CCB"/>
    <w:rsid w:val="00935183"/>
    <w:rsid w:val="00942948"/>
    <w:rsid w:val="00997ED3"/>
    <w:rsid w:val="009A53CF"/>
    <w:rsid w:val="00B84D4F"/>
    <w:rsid w:val="00B969AA"/>
    <w:rsid w:val="00C33CA9"/>
    <w:rsid w:val="00CB5BC5"/>
    <w:rsid w:val="00CC503A"/>
    <w:rsid w:val="00E16587"/>
    <w:rsid w:val="00E8578D"/>
    <w:rsid w:val="00EB4209"/>
    <w:rsid w:val="00ED7246"/>
    <w:rsid w:val="00EE5E72"/>
    <w:rsid w:val="00F46280"/>
    <w:rsid w:val="04C8DCEE"/>
    <w:rsid w:val="1362B18C"/>
    <w:rsid w:val="184A0D81"/>
    <w:rsid w:val="21EBE1EF"/>
    <w:rsid w:val="21EF61C6"/>
    <w:rsid w:val="22ABCEFE"/>
    <w:rsid w:val="257A8C6F"/>
    <w:rsid w:val="2601C68A"/>
    <w:rsid w:val="2D32C38F"/>
    <w:rsid w:val="33B01678"/>
    <w:rsid w:val="3B6EE385"/>
    <w:rsid w:val="468BCBEA"/>
    <w:rsid w:val="543E569C"/>
    <w:rsid w:val="58B0E9F2"/>
    <w:rsid w:val="5900283E"/>
    <w:rsid w:val="5FCE7C54"/>
    <w:rsid w:val="681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2E3EE"/>
  <w15:chartTrackingRefBased/>
  <w15:docId w15:val="{C02BE483-B807-468A-9023-8A80AEAF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F9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F93"/>
  </w:style>
  <w:style w:type="paragraph" w:styleId="Stopka">
    <w:name w:val="footer"/>
    <w:basedOn w:val="Normalny"/>
    <w:link w:val="StopkaZnak"/>
    <w:uiPriority w:val="99"/>
    <w:unhideWhenUsed/>
    <w:rsid w:val="00875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F93"/>
  </w:style>
  <w:style w:type="character" w:styleId="Hipercze">
    <w:name w:val="Hyperlink"/>
    <w:uiPriority w:val="99"/>
    <w:unhideWhenUsed/>
    <w:rsid w:val="00875F9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75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06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dawid@irmir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dawid@irmi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9B60-4498-481E-B4A3-A833F8AACEBA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2.xml><?xml version="1.0" encoding="utf-8"?>
<ds:datastoreItem xmlns:ds="http://schemas.openxmlformats.org/officeDocument/2006/customXml" ds:itemID="{0D9EC98B-D29B-4DD7-A5C8-8DBBC4FE3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7D4BD-39BF-4F19-B298-E6BBF3459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Dawid</cp:lastModifiedBy>
  <cp:revision>2</cp:revision>
  <dcterms:created xsi:type="dcterms:W3CDTF">2022-07-05T09:22:00Z</dcterms:created>
  <dcterms:modified xsi:type="dcterms:W3CDTF">2022-07-05T09:22:00Z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