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7B" w:rsidRPr="00FB52C6" w:rsidRDefault="00D5517B" w:rsidP="00D5517B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11</w:t>
      </w:r>
      <w:r w:rsidRPr="00FB52C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grudnia</w:t>
      </w:r>
      <w:r w:rsidRPr="00FB52C6">
        <w:rPr>
          <w:rFonts w:ascii="Garamond" w:hAnsi="Garamond" w:cs="Arial"/>
          <w:sz w:val="24"/>
          <w:szCs w:val="24"/>
        </w:rPr>
        <w:t xml:space="preserve"> 2019 r.</w:t>
      </w:r>
    </w:p>
    <w:p w:rsidR="00D5517B" w:rsidRDefault="00D5517B" w:rsidP="00D5517B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D5517B" w:rsidRDefault="00D5517B" w:rsidP="00D5517B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D5517B" w:rsidRPr="00FB52C6" w:rsidRDefault="00D5517B" w:rsidP="00D5517B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D5517B" w:rsidRPr="00FB52C6" w:rsidRDefault="00D5517B" w:rsidP="00D5517B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D5517B" w:rsidRPr="00FB52C6" w:rsidRDefault="00D5517B" w:rsidP="00D5517B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D5517B" w:rsidRPr="00FB52C6" w:rsidRDefault="00D5517B" w:rsidP="00D5517B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D5517B" w:rsidRPr="00FB52C6" w:rsidRDefault="00D5517B" w:rsidP="00D5517B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D5517B" w:rsidRPr="00FB52C6" w:rsidRDefault="00D5517B" w:rsidP="00D5517B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D5517B" w:rsidRPr="00FB52C6" w:rsidRDefault="00D5517B" w:rsidP="00D5517B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D5517B" w:rsidRPr="00FB52C6" w:rsidRDefault="00D5517B" w:rsidP="00D5517B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D5517B" w:rsidRPr="00D5517B" w:rsidRDefault="00D5517B" w:rsidP="00D5517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postępowania: 6</w:t>
      </w:r>
      <w:r w:rsidRPr="00FB52C6">
        <w:rPr>
          <w:rFonts w:ascii="Garamond" w:hAnsi="Garamond"/>
          <w:b/>
          <w:sz w:val="24"/>
          <w:szCs w:val="24"/>
        </w:rPr>
        <w:t xml:space="preserve">/PZP-SP/2019 - </w:t>
      </w:r>
      <w:r>
        <w:rPr>
          <w:rFonts w:ascii="Garamond" w:hAnsi="Garamond"/>
          <w:b/>
          <w:sz w:val="24"/>
          <w:szCs w:val="24"/>
        </w:rPr>
        <w:t xml:space="preserve">usługa cateringowa podczas konferencji </w:t>
      </w:r>
      <w:r w:rsidRPr="00D5517B">
        <w:rPr>
          <w:rFonts w:ascii="Garamond" w:hAnsi="Garamond"/>
          <w:b/>
          <w:sz w:val="24"/>
          <w:szCs w:val="24"/>
        </w:rPr>
        <w:t xml:space="preserve">oraz szkoleń w ramach </w:t>
      </w:r>
      <w:proofErr w:type="gramStart"/>
      <w:r w:rsidRPr="00D5517B">
        <w:rPr>
          <w:rFonts w:ascii="Garamond" w:hAnsi="Garamond"/>
          <w:b/>
          <w:sz w:val="24"/>
          <w:szCs w:val="24"/>
        </w:rPr>
        <w:t>projektu  „Program</w:t>
      </w:r>
      <w:proofErr w:type="gramEnd"/>
      <w:r w:rsidRPr="00D5517B">
        <w:rPr>
          <w:rFonts w:ascii="Garamond" w:hAnsi="Garamond"/>
          <w:b/>
          <w:sz w:val="24"/>
          <w:szCs w:val="24"/>
        </w:rPr>
        <w:t xml:space="preserve"> kaskadowych szkoleń dla pracowników samorządów terytorialnych w zakresie projektowa</w:t>
      </w:r>
      <w:r>
        <w:rPr>
          <w:rFonts w:ascii="Garamond" w:hAnsi="Garamond"/>
          <w:b/>
          <w:sz w:val="24"/>
          <w:szCs w:val="24"/>
        </w:rPr>
        <w:t>nia i gospodarowania zielenią w </w:t>
      </w:r>
      <w:r w:rsidRPr="00D5517B">
        <w:rPr>
          <w:rFonts w:ascii="Garamond" w:hAnsi="Garamond"/>
          <w:b/>
          <w:sz w:val="24"/>
          <w:szCs w:val="24"/>
        </w:rPr>
        <w:t>miastach”.</w:t>
      </w:r>
    </w:p>
    <w:p w:rsidR="00D5517B" w:rsidRDefault="00D5517B" w:rsidP="00D5517B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D5517B" w:rsidRPr="00FB52C6" w:rsidRDefault="00D5517B" w:rsidP="00D5517B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D5517B" w:rsidRPr="00FB52C6" w:rsidRDefault="00D5517B" w:rsidP="00D5517B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SIWZ i </w:t>
      </w:r>
      <w:r w:rsidRPr="00FB52C6">
        <w:rPr>
          <w:rFonts w:ascii="Garamond" w:hAnsi="Garamond" w:cs="Georgia"/>
          <w:sz w:val="24"/>
          <w:szCs w:val="24"/>
        </w:rPr>
        <w:t xml:space="preserve">przepisów ustawy Prawo zamówień publicznych </w:t>
      </w:r>
      <w:proofErr w:type="gramStart"/>
      <w:r w:rsidRPr="00FB52C6">
        <w:rPr>
          <w:rFonts w:ascii="Garamond" w:hAnsi="Garamond" w:cs="Georgia"/>
          <w:sz w:val="24"/>
          <w:szCs w:val="24"/>
        </w:rPr>
        <w:t>informuje co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następuje:</w:t>
      </w:r>
    </w:p>
    <w:p w:rsidR="00D5517B" w:rsidRPr="00FB52C6" w:rsidRDefault="00D5517B" w:rsidP="00D5517B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D5517B" w:rsidRDefault="00D5517B" w:rsidP="00D551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upływu terminu składania ofert jedyną ofertę złożył wykonawca:</w:t>
      </w:r>
    </w:p>
    <w:p w:rsidR="00D5517B" w:rsidRPr="00D5517B" w:rsidRDefault="00D5517B" w:rsidP="00D5517B">
      <w:pPr>
        <w:pStyle w:val="Akapitzlist"/>
        <w:spacing w:after="0" w:line="360" w:lineRule="auto"/>
        <w:ind w:left="1080"/>
        <w:jc w:val="both"/>
        <w:rPr>
          <w:rFonts w:ascii="Garamond" w:hAnsi="Garamond"/>
          <w:b/>
          <w:sz w:val="24"/>
          <w:szCs w:val="24"/>
        </w:rPr>
      </w:pPr>
      <w:r w:rsidRPr="00D5517B">
        <w:rPr>
          <w:rFonts w:ascii="Garamond" w:hAnsi="Garamond"/>
          <w:b/>
          <w:sz w:val="24"/>
          <w:szCs w:val="24"/>
          <w:lang w:val="en-US"/>
        </w:rPr>
        <w:t xml:space="preserve">Modern Events Magdalena </w:t>
      </w:r>
      <w:proofErr w:type="spellStart"/>
      <w:r w:rsidRPr="00D5517B">
        <w:rPr>
          <w:rFonts w:ascii="Garamond" w:hAnsi="Garamond"/>
          <w:b/>
          <w:sz w:val="24"/>
          <w:szCs w:val="24"/>
          <w:lang w:val="en-US"/>
        </w:rPr>
        <w:t>Gęca</w:t>
      </w:r>
      <w:proofErr w:type="spellEnd"/>
      <w:r w:rsidRPr="00D5517B">
        <w:rPr>
          <w:rFonts w:ascii="Garamond" w:hAnsi="Garamond"/>
          <w:b/>
          <w:sz w:val="24"/>
          <w:szCs w:val="24"/>
          <w:lang w:val="en-US"/>
        </w:rPr>
        <w:t xml:space="preserve">, </w:t>
      </w:r>
      <w:proofErr w:type="spellStart"/>
      <w:r w:rsidRPr="00D5517B">
        <w:rPr>
          <w:rFonts w:ascii="Garamond" w:hAnsi="Garamond"/>
          <w:b/>
          <w:sz w:val="24"/>
          <w:szCs w:val="24"/>
          <w:lang w:val="en-US"/>
        </w:rPr>
        <w:t>adres</w:t>
      </w:r>
      <w:proofErr w:type="spellEnd"/>
      <w:r w:rsidRPr="00D5517B">
        <w:rPr>
          <w:rFonts w:ascii="Garamond" w:hAnsi="Garamond"/>
          <w:b/>
          <w:sz w:val="24"/>
          <w:szCs w:val="24"/>
          <w:lang w:val="en-US"/>
        </w:rPr>
        <w:t xml:space="preserve">: </w:t>
      </w:r>
      <w:proofErr w:type="spellStart"/>
      <w:r w:rsidRPr="00D5517B">
        <w:rPr>
          <w:rFonts w:ascii="Garamond" w:hAnsi="Garamond"/>
          <w:b/>
          <w:sz w:val="24"/>
          <w:szCs w:val="24"/>
          <w:lang w:val="en-US"/>
        </w:rPr>
        <w:t>ul</w:t>
      </w:r>
      <w:proofErr w:type="spellEnd"/>
      <w:r w:rsidRPr="00D5517B">
        <w:rPr>
          <w:rFonts w:ascii="Garamond" w:hAnsi="Garamond"/>
          <w:b/>
          <w:sz w:val="24"/>
          <w:szCs w:val="24"/>
          <w:lang w:val="en-US"/>
        </w:rPr>
        <w:t xml:space="preserve">. </w:t>
      </w:r>
      <w:r w:rsidRPr="00D5517B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owy Świat 26/8, 00-373 </w:t>
      </w:r>
      <w:proofErr w:type="gramStart"/>
      <w:r>
        <w:rPr>
          <w:rFonts w:ascii="Garamond" w:hAnsi="Garamond"/>
          <w:b/>
          <w:sz w:val="24"/>
          <w:szCs w:val="24"/>
        </w:rPr>
        <w:t xml:space="preserve">Warszawa </w:t>
      </w:r>
      <w:r w:rsidRPr="00D5517B">
        <w:rPr>
          <w:rFonts w:ascii="Garamond" w:hAnsi="Garamond"/>
          <w:sz w:val="24"/>
          <w:szCs w:val="24"/>
        </w:rPr>
        <w:t xml:space="preserve"> – łączna</w:t>
      </w:r>
      <w:proofErr w:type="gramEnd"/>
      <w:r w:rsidRPr="00D5517B">
        <w:rPr>
          <w:rFonts w:ascii="Garamond" w:hAnsi="Garamond"/>
          <w:sz w:val="24"/>
          <w:szCs w:val="24"/>
        </w:rPr>
        <w:t xml:space="preserve"> cena </w:t>
      </w:r>
      <w:r w:rsidRPr="00D5517B">
        <w:rPr>
          <w:rFonts w:ascii="Garamond" w:hAnsi="Garamond"/>
          <w:b/>
          <w:sz w:val="24"/>
          <w:szCs w:val="24"/>
        </w:rPr>
        <w:t xml:space="preserve">brutto: </w:t>
      </w:r>
      <w:r>
        <w:rPr>
          <w:rFonts w:ascii="Garamond" w:hAnsi="Garamond"/>
          <w:b/>
          <w:sz w:val="24"/>
          <w:szCs w:val="24"/>
        </w:rPr>
        <w:t>67 680</w:t>
      </w:r>
      <w:r w:rsidRPr="00D5517B">
        <w:rPr>
          <w:rFonts w:ascii="Garamond" w:hAnsi="Garamond"/>
          <w:b/>
          <w:sz w:val="24"/>
          <w:szCs w:val="24"/>
        </w:rPr>
        <w:t>,00 zł</w:t>
      </w:r>
    </w:p>
    <w:p w:rsidR="00D5517B" w:rsidRDefault="00D5517B" w:rsidP="00D551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sprawdzeniu zgodności złożonej oferty z wym</w:t>
      </w:r>
      <w:r>
        <w:rPr>
          <w:rFonts w:ascii="Garamond" w:hAnsi="Garamond"/>
          <w:sz w:val="24"/>
          <w:szCs w:val="24"/>
        </w:rPr>
        <w:t>aganiami zapytania ofertowego i </w:t>
      </w:r>
      <w:r>
        <w:rPr>
          <w:rFonts w:ascii="Garamond" w:hAnsi="Garamond"/>
          <w:sz w:val="24"/>
          <w:szCs w:val="24"/>
        </w:rPr>
        <w:t xml:space="preserve">potwierdzeniu spełniania przez wykonawcę warunków udziału w postępowaniu, jako najkorzystniejsza wybrana zostaje oferta wykonawcy: </w:t>
      </w:r>
    </w:p>
    <w:p w:rsidR="00D5517B" w:rsidRDefault="00D5517B" w:rsidP="00D5517B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 w:rsidRPr="00D5517B">
        <w:rPr>
          <w:rFonts w:ascii="Garamond" w:hAnsi="Garamond"/>
          <w:b/>
          <w:sz w:val="24"/>
          <w:szCs w:val="24"/>
          <w:lang w:val="en-US"/>
        </w:rPr>
        <w:t xml:space="preserve">Modern Events Magdalena </w:t>
      </w:r>
      <w:proofErr w:type="spellStart"/>
      <w:r w:rsidRPr="00D5517B">
        <w:rPr>
          <w:rFonts w:ascii="Garamond" w:hAnsi="Garamond"/>
          <w:b/>
          <w:sz w:val="24"/>
          <w:szCs w:val="24"/>
          <w:lang w:val="en-US"/>
        </w:rPr>
        <w:t>Gęca</w:t>
      </w:r>
      <w:proofErr w:type="spellEnd"/>
      <w:r w:rsidRPr="00D5517B">
        <w:rPr>
          <w:rFonts w:ascii="Garamond" w:hAnsi="Garamond"/>
          <w:b/>
          <w:sz w:val="24"/>
          <w:szCs w:val="24"/>
          <w:lang w:val="en-US"/>
        </w:rPr>
        <w:t xml:space="preserve">, </w:t>
      </w:r>
      <w:proofErr w:type="spellStart"/>
      <w:r w:rsidRPr="00D5517B">
        <w:rPr>
          <w:rFonts w:ascii="Garamond" w:hAnsi="Garamond"/>
          <w:b/>
          <w:sz w:val="24"/>
          <w:szCs w:val="24"/>
          <w:lang w:val="en-US"/>
        </w:rPr>
        <w:t>adres</w:t>
      </w:r>
      <w:proofErr w:type="spellEnd"/>
      <w:r w:rsidRPr="00D5517B">
        <w:rPr>
          <w:rFonts w:ascii="Garamond" w:hAnsi="Garamond"/>
          <w:b/>
          <w:sz w:val="24"/>
          <w:szCs w:val="24"/>
          <w:lang w:val="en-US"/>
        </w:rPr>
        <w:t xml:space="preserve">: </w:t>
      </w:r>
      <w:proofErr w:type="spellStart"/>
      <w:r w:rsidRPr="00D5517B">
        <w:rPr>
          <w:rFonts w:ascii="Garamond" w:hAnsi="Garamond"/>
          <w:b/>
          <w:sz w:val="24"/>
          <w:szCs w:val="24"/>
          <w:lang w:val="en-US"/>
        </w:rPr>
        <w:t>ul</w:t>
      </w:r>
      <w:proofErr w:type="spellEnd"/>
      <w:r w:rsidRPr="00D5517B">
        <w:rPr>
          <w:rFonts w:ascii="Garamond" w:hAnsi="Garamond"/>
          <w:b/>
          <w:sz w:val="24"/>
          <w:szCs w:val="24"/>
          <w:lang w:val="en-US"/>
        </w:rPr>
        <w:t xml:space="preserve">. </w:t>
      </w:r>
      <w:r w:rsidRPr="00D5517B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owy Świat 26/8, 00-373 </w:t>
      </w:r>
      <w:proofErr w:type="gramStart"/>
      <w:r>
        <w:rPr>
          <w:rFonts w:ascii="Garamond" w:hAnsi="Garamond"/>
          <w:b/>
          <w:sz w:val="24"/>
          <w:szCs w:val="24"/>
        </w:rPr>
        <w:t xml:space="preserve">Warszawa </w:t>
      </w:r>
      <w:r w:rsidRPr="00D5517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łączna</w:t>
      </w:r>
      <w:proofErr w:type="gramEnd"/>
      <w:r>
        <w:rPr>
          <w:rFonts w:ascii="Garamond" w:hAnsi="Garamond"/>
          <w:sz w:val="24"/>
          <w:szCs w:val="24"/>
        </w:rPr>
        <w:t xml:space="preserve"> liczba pkt w kryterium cena: 100,00</w:t>
      </w:r>
    </w:p>
    <w:p w:rsidR="00D5517B" w:rsidRPr="000007DA" w:rsidRDefault="00D5517B" w:rsidP="00D551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Umowę finalizującą postępowanie zostanie podpisania w terminie uzgodnionym między stronami</w:t>
      </w:r>
    </w:p>
    <w:p w:rsidR="003D6C36" w:rsidRDefault="003D6C36">
      <w:bookmarkStart w:id="0" w:name="_GoBack"/>
      <w:bookmarkEnd w:id="0"/>
    </w:p>
    <w:sectPr w:rsidR="003D6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29" w:rsidRDefault="00DC6C29" w:rsidP="00D5517B">
      <w:pPr>
        <w:spacing w:after="0" w:line="240" w:lineRule="auto"/>
      </w:pPr>
      <w:r>
        <w:separator/>
      </w:r>
    </w:p>
  </w:endnote>
  <w:endnote w:type="continuationSeparator" w:id="0">
    <w:p w:rsidR="00DC6C29" w:rsidRDefault="00DC6C29" w:rsidP="00D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29" w:rsidRDefault="00DC6C29" w:rsidP="00D5517B">
      <w:pPr>
        <w:spacing w:after="0" w:line="240" w:lineRule="auto"/>
      </w:pPr>
      <w:r>
        <w:separator/>
      </w:r>
    </w:p>
  </w:footnote>
  <w:footnote w:type="continuationSeparator" w:id="0">
    <w:p w:rsidR="00DC6C29" w:rsidRDefault="00DC6C29" w:rsidP="00D5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5517B" w:rsidTr="0049115E">
      <w:trPr>
        <w:jc w:val="center"/>
      </w:trPr>
      <w:tc>
        <w:tcPr>
          <w:tcW w:w="4531" w:type="dxa"/>
        </w:tcPr>
        <w:p w:rsidR="00D5517B" w:rsidRPr="008E75DB" w:rsidRDefault="00D5517B" w:rsidP="0049115E">
          <w:pPr>
            <w:tabs>
              <w:tab w:val="center" w:pos="2157"/>
            </w:tabs>
            <w:rPr>
              <w:noProof/>
              <w:sz w:val="28"/>
            </w:rPr>
          </w:pPr>
          <w:r w:rsidRPr="008E75DB">
            <w:rPr>
              <w:noProof/>
              <w:sz w:val="28"/>
            </w:rPr>
            <w:tab/>
          </w:r>
          <w:r w:rsidRPr="008E75DB">
            <w:rPr>
              <w:noProof/>
              <w:sz w:val="28"/>
              <w:lang w:eastAsia="pl-PL"/>
            </w:rPr>
            <w:drawing>
              <wp:inline distT="0" distB="0" distL="0" distR="0" wp14:anchorId="30813E91" wp14:editId="694A0708">
                <wp:extent cx="1453526" cy="8277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888" cy="82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D5517B" w:rsidRDefault="00D5517B" w:rsidP="0049115E">
          <w:pPr>
            <w:rPr>
              <w:noProof/>
            </w:rPr>
          </w:pPr>
        </w:p>
        <w:p w:rsidR="00D5517B" w:rsidRDefault="00D5517B" w:rsidP="0049115E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AF78DC6" wp14:editId="7606A4C4">
                <wp:extent cx="1575826" cy="533841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176" cy="53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5517B" w:rsidRDefault="00D5517B" w:rsidP="0049115E">
          <w:pPr>
            <w:rPr>
              <w:noProof/>
            </w:rPr>
          </w:pPr>
        </w:p>
      </w:tc>
    </w:tr>
  </w:tbl>
  <w:p w:rsidR="00FB52C6" w:rsidRDefault="00DC6C29" w:rsidP="00D551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7B"/>
    <w:rsid w:val="003D6C36"/>
    <w:rsid w:val="00D5517B"/>
    <w:rsid w:val="00D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517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5517B"/>
  </w:style>
  <w:style w:type="paragraph" w:styleId="Nagwek">
    <w:name w:val="header"/>
    <w:basedOn w:val="Normalny"/>
    <w:link w:val="NagwekZnak"/>
    <w:uiPriority w:val="99"/>
    <w:unhideWhenUsed/>
    <w:rsid w:val="00D5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17B"/>
  </w:style>
  <w:style w:type="paragraph" w:styleId="Tekstdymka">
    <w:name w:val="Balloon Text"/>
    <w:basedOn w:val="Normalny"/>
    <w:link w:val="TekstdymkaZnak"/>
    <w:uiPriority w:val="99"/>
    <w:semiHidden/>
    <w:unhideWhenUsed/>
    <w:rsid w:val="00D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5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7B"/>
  </w:style>
  <w:style w:type="table" w:styleId="Tabela-Siatka">
    <w:name w:val="Table Grid"/>
    <w:basedOn w:val="Standardowy"/>
    <w:uiPriority w:val="39"/>
    <w:rsid w:val="00D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517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5517B"/>
  </w:style>
  <w:style w:type="paragraph" w:styleId="Nagwek">
    <w:name w:val="header"/>
    <w:basedOn w:val="Normalny"/>
    <w:link w:val="NagwekZnak"/>
    <w:uiPriority w:val="99"/>
    <w:unhideWhenUsed/>
    <w:rsid w:val="00D5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17B"/>
  </w:style>
  <w:style w:type="paragraph" w:styleId="Tekstdymka">
    <w:name w:val="Balloon Text"/>
    <w:basedOn w:val="Normalny"/>
    <w:link w:val="TekstdymkaZnak"/>
    <w:uiPriority w:val="99"/>
    <w:semiHidden/>
    <w:unhideWhenUsed/>
    <w:rsid w:val="00D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5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7B"/>
  </w:style>
  <w:style w:type="table" w:styleId="Tabela-Siatka">
    <w:name w:val="Table Grid"/>
    <w:basedOn w:val="Standardowy"/>
    <w:uiPriority w:val="39"/>
    <w:rsid w:val="00D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2019-12-11T13:05:00Z</dcterms:created>
  <dcterms:modified xsi:type="dcterms:W3CDTF">2019-12-11T13:08:00Z</dcterms:modified>
</cp:coreProperties>
</file>