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A5" w:rsidRPr="00FB52C6" w:rsidRDefault="00CD1F61" w:rsidP="004351A5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Kraków, 15</w:t>
      </w:r>
      <w:r w:rsidR="004351A5" w:rsidRPr="00FB52C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listopada</w:t>
      </w:r>
      <w:r w:rsidR="004351A5" w:rsidRPr="00FB52C6">
        <w:rPr>
          <w:rFonts w:ascii="Garamond" w:hAnsi="Garamond" w:cs="Arial"/>
          <w:sz w:val="24"/>
          <w:szCs w:val="24"/>
        </w:rPr>
        <w:t xml:space="preserve"> 2019 r.</w:t>
      </w:r>
    </w:p>
    <w:p w:rsidR="004351A5" w:rsidRDefault="004351A5" w:rsidP="004351A5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4351A5" w:rsidRPr="00FB52C6" w:rsidRDefault="004351A5" w:rsidP="004351A5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4351A5" w:rsidRPr="00FB52C6" w:rsidRDefault="004351A5" w:rsidP="004351A5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4351A5" w:rsidRPr="00FB52C6" w:rsidRDefault="004351A5" w:rsidP="004351A5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4351A5" w:rsidRPr="00FB52C6" w:rsidRDefault="004351A5" w:rsidP="004351A5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4351A5" w:rsidRPr="00FB52C6" w:rsidRDefault="004351A5" w:rsidP="004351A5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4351A5" w:rsidRPr="00FB52C6" w:rsidRDefault="004351A5" w:rsidP="004351A5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4351A5" w:rsidRPr="00FB52C6" w:rsidRDefault="004351A5" w:rsidP="004351A5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4351A5" w:rsidRDefault="004351A5" w:rsidP="004351A5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4351A5" w:rsidRPr="0067747E" w:rsidRDefault="004351A5" w:rsidP="004351A5">
      <w:pPr>
        <w:tabs>
          <w:tab w:val="right" w:pos="9406"/>
        </w:tabs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67747E">
        <w:rPr>
          <w:rFonts w:ascii="Garamond" w:hAnsi="Garamond" w:cs="Arial"/>
          <w:b/>
          <w:sz w:val="24"/>
          <w:szCs w:val="24"/>
        </w:rPr>
        <w:t>INFORMACJA O UDZIELENIU ZAMÓWIENIA</w:t>
      </w:r>
    </w:p>
    <w:p w:rsidR="004351A5" w:rsidRPr="00FB52C6" w:rsidRDefault="004351A5" w:rsidP="004351A5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4351A5" w:rsidRDefault="00CD1F61" w:rsidP="004351A5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Dot. postępowań</w:t>
      </w:r>
      <w:r w:rsidR="004351A5">
        <w:rPr>
          <w:rFonts w:ascii="Garamond" w:hAnsi="Garamond"/>
          <w:b/>
          <w:sz w:val="24"/>
          <w:szCs w:val="24"/>
        </w:rPr>
        <w:t xml:space="preserve"> na</w:t>
      </w:r>
      <w:r w:rsidR="004351A5" w:rsidRPr="00FB52C6">
        <w:rPr>
          <w:rFonts w:ascii="Garamond" w:hAnsi="Garamond"/>
          <w:b/>
          <w:sz w:val="24"/>
          <w:szCs w:val="24"/>
        </w:rPr>
        <w:t xml:space="preserve"> </w:t>
      </w:r>
      <w:r w:rsidR="004351A5">
        <w:rPr>
          <w:rFonts w:ascii="Garamond" w:hAnsi="Garamond"/>
          <w:b/>
          <w:sz w:val="24"/>
          <w:szCs w:val="24"/>
        </w:rPr>
        <w:t>usługę cateringową podczas szkolenia</w:t>
      </w:r>
      <w:r w:rsidR="004351A5" w:rsidRPr="004351A5">
        <w:rPr>
          <w:rFonts w:ascii="Garamond" w:hAnsi="Garamond"/>
          <w:b/>
          <w:sz w:val="24"/>
          <w:szCs w:val="24"/>
        </w:rPr>
        <w:t xml:space="preserve"> organizowan</w:t>
      </w:r>
      <w:r>
        <w:rPr>
          <w:rFonts w:ascii="Garamond" w:hAnsi="Garamond"/>
          <w:b/>
          <w:sz w:val="24"/>
          <w:szCs w:val="24"/>
        </w:rPr>
        <w:t>ych</w:t>
      </w:r>
      <w:r w:rsidR="004351A5">
        <w:rPr>
          <w:rFonts w:ascii="Garamond" w:hAnsi="Garamond"/>
          <w:b/>
          <w:sz w:val="24"/>
          <w:szCs w:val="24"/>
        </w:rPr>
        <w:t xml:space="preserve"> </w:t>
      </w:r>
      <w:r w:rsidR="004351A5" w:rsidRPr="004351A5">
        <w:rPr>
          <w:rFonts w:ascii="Garamond" w:hAnsi="Garamond"/>
          <w:b/>
          <w:sz w:val="24"/>
          <w:szCs w:val="24"/>
        </w:rPr>
        <w:t xml:space="preserve">dla przedstawicieli 23 miast w ramach projektu „Monitoring rozwoju lokalnego na poziomie miejskim i </w:t>
      </w:r>
      <w:proofErr w:type="gramStart"/>
      <w:r w:rsidR="004351A5" w:rsidRPr="004351A5">
        <w:rPr>
          <w:rFonts w:ascii="Garamond" w:hAnsi="Garamond"/>
          <w:b/>
          <w:sz w:val="24"/>
          <w:szCs w:val="24"/>
        </w:rPr>
        <w:t>wewnątrzmiejskim”</w:t>
      </w:r>
      <w:r w:rsidR="004351A5">
        <w:rPr>
          <w:rFonts w:ascii="Garamond" w:hAnsi="Garamond"/>
          <w:b/>
          <w:sz w:val="24"/>
          <w:szCs w:val="24"/>
        </w:rPr>
        <w:t xml:space="preserve"> </w:t>
      </w:r>
      <w:r w:rsidR="00E43250">
        <w:rPr>
          <w:rFonts w:ascii="Garamond" w:hAnsi="Garamond"/>
          <w:b/>
          <w:sz w:val="24"/>
          <w:szCs w:val="24"/>
        </w:rPr>
        <w:t xml:space="preserve"> Włocławek</w:t>
      </w:r>
      <w:proofErr w:type="gramEnd"/>
      <w:r w:rsidR="00E43250">
        <w:rPr>
          <w:rFonts w:ascii="Garamond" w:hAnsi="Garamond"/>
          <w:b/>
          <w:sz w:val="24"/>
          <w:szCs w:val="24"/>
        </w:rPr>
        <w:t>/Leszno/Lublin</w:t>
      </w:r>
    </w:p>
    <w:p w:rsidR="004351A5" w:rsidRDefault="004351A5" w:rsidP="004351A5">
      <w:pPr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bookmarkStart w:id="0" w:name="_GoBack"/>
      <w:bookmarkEnd w:id="0"/>
    </w:p>
    <w:p w:rsidR="004351A5" w:rsidRPr="00FB52C6" w:rsidRDefault="004351A5" w:rsidP="004351A5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4351A5" w:rsidRPr="00FB52C6" w:rsidRDefault="004351A5" w:rsidP="004351A5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w</w:t>
      </w:r>
      <w:r w:rsidR="00CD1F61">
        <w:rPr>
          <w:rFonts w:ascii="Garamond" w:hAnsi="Garamond" w:cs="Georgia"/>
          <w:sz w:val="24"/>
          <w:szCs w:val="24"/>
        </w:rPr>
        <w:t xml:space="preserve"> sprawie ogłoszonych</w:t>
      </w:r>
      <w:r w:rsidRPr="00FB52C6">
        <w:rPr>
          <w:rFonts w:ascii="Garamond" w:hAnsi="Garamond" w:cs="Georgia"/>
          <w:sz w:val="24"/>
          <w:szCs w:val="24"/>
        </w:rPr>
        <w:t xml:space="preserve"> przez </w:t>
      </w:r>
      <w:r w:rsidRPr="00FB52C6">
        <w:rPr>
          <w:rFonts w:ascii="Garamond" w:hAnsi="Garamond" w:cs="Arial"/>
          <w:sz w:val="24"/>
          <w:szCs w:val="24"/>
        </w:rPr>
        <w:t>Instytut Rozwo</w:t>
      </w:r>
      <w:r w:rsidR="00CD1F61">
        <w:rPr>
          <w:rFonts w:ascii="Garamond" w:hAnsi="Garamond" w:cs="Arial"/>
          <w:sz w:val="24"/>
          <w:szCs w:val="24"/>
        </w:rPr>
        <w:t>ju Miast i Regionów postępowań</w:t>
      </w:r>
      <w:r w:rsidRPr="00FB52C6">
        <w:rPr>
          <w:rFonts w:ascii="Garamond" w:hAnsi="Garamond" w:cs="Arial"/>
          <w:sz w:val="24"/>
          <w:szCs w:val="24"/>
        </w:rPr>
        <w:t xml:space="preserve">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 </w:t>
      </w:r>
      <w:r w:rsidRPr="00FB52C6">
        <w:rPr>
          <w:rFonts w:ascii="Garamond" w:hAnsi="Garamond" w:cs="Georgia"/>
          <w:sz w:val="24"/>
          <w:szCs w:val="24"/>
        </w:rPr>
        <w:t xml:space="preserve">przepisów </w:t>
      </w:r>
      <w:r>
        <w:rPr>
          <w:rFonts w:ascii="Garamond" w:hAnsi="Garamond" w:cs="Georgia"/>
          <w:sz w:val="24"/>
          <w:szCs w:val="24"/>
        </w:rPr>
        <w:t xml:space="preserve">art. 138o ust. 4 </w:t>
      </w:r>
      <w:r w:rsidRPr="00FB52C6">
        <w:rPr>
          <w:rFonts w:ascii="Garamond" w:hAnsi="Garamond" w:cs="Georgia"/>
          <w:sz w:val="24"/>
          <w:szCs w:val="24"/>
        </w:rPr>
        <w:t>ustawy Prawo</w:t>
      </w:r>
      <w:r>
        <w:rPr>
          <w:rFonts w:ascii="Garamond" w:hAnsi="Garamond" w:cs="Georgia"/>
          <w:sz w:val="24"/>
          <w:szCs w:val="24"/>
        </w:rPr>
        <w:t xml:space="preserve"> zamówień publicznych </w:t>
      </w:r>
      <w:proofErr w:type="gramStart"/>
      <w:r>
        <w:rPr>
          <w:rFonts w:ascii="Garamond" w:hAnsi="Garamond" w:cs="Georgia"/>
          <w:sz w:val="24"/>
          <w:szCs w:val="24"/>
        </w:rPr>
        <w:t>informuje co</w:t>
      </w:r>
      <w:proofErr w:type="gramEnd"/>
      <w:r>
        <w:rPr>
          <w:rFonts w:ascii="Garamond" w:hAnsi="Garamond" w:cs="Georgia"/>
          <w:sz w:val="24"/>
          <w:szCs w:val="24"/>
        </w:rPr>
        <w:t> </w:t>
      </w:r>
      <w:r w:rsidRPr="00FB52C6">
        <w:rPr>
          <w:rFonts w:ascii="Garamond" w:hAnsi="Garamond" w:cs="Georgia"/>
          <w:sz w:val="24"/>
          <w:szCs w:val="24"/>
        </w:rPr>
        <w:t>następuje:</w:t>
      </w:r>
    </w:p>
    <w:p w:rsidR="004351A5" w:rsidRDefault="004351A5" w:rsidP="004351A5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CD1F61" w:rsidRDefault="00CD1F61" w:rsidP="004351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w dniu 11.10</w:t>
      </w:r>
      <w:r w:rsidR="004351A5">
        <w:rPr>
          <w:rFonts w:ascii="Garamond" w:hAnsi="Garamond"/>
          <w:sz w:val="24"/>
          <w:szCs w:val="24"/>
        </w:rPr>
        <w:t xml:space="preserve">.2019 </w:t>
      </w:r>
      <w:proofErr w:type="gramStart"/>
      <w:r w:rsidR="004351A5">
        <w:rPr>
          <w:rFonts w:ascii="Garamond" w:hAnsi="Garamond"/>
          <w:sz w:val="24"/>
          <w:szCs w:val="24"/>
        </w:rPr>
        <w:t>r</w:t>
      </w:r>
      <w:proofErr w:type="gramEnd"/>
      <w:r w:rsidR="004351A5">
        <w:rPr>
          <w:rFonts w:ascii="Garamond" w:hAnsi="Garamond"/>
          <w:sz w:val="24"/>
          <w:szCs w:val="24"/>
        </w:rPr>
        <w:t xml:space="preserve">. zawarł umowę w sprawie zamówienia publicznego z </w:t>
      </w:r>
      <w:r>
        <w:rPr>
          <w:rFonts w:ascii="Garamond" w:hAnsi="Garamond"/>
          <w:sz w:val="24"/>
          <w:szCs w:val="24"/>
        </w:rPr>
        <w:t xml:space="preserve">Serwis Catering Art. Alicja Honorata Ciesielska, ul. </w:t>
      </w:r>
      <w:proofErr w:type="spellStart"/>
      <w:r>
        <w:rPr>
          <w:rFonts w:ascii="Garamond" w:hAnsi="Garamond"/>
          <w:sz w:val="24"/>
          <w:szCs w:val="24"/>
        </w:rPr>
        <w:t>Bechiego</w:t>
      </w:r>
      <w:proofErr w:type="spellEnd"/>
      <w:r>
        <w:rPr>
          <w:rFonts w:ascii="Garamond" w:hAnsi="Garamond"/>
          <w:sz w:val="24"/>
          <w:szCs w:val="24"/>
        </w:rPr>
        <w:t xml:space="preserve"> 4, 87-800 Włocławek – na realizację usługi cateringowej we Włocławku w dniu 14.10.2019 </w:t>
      </w:r>
      <w:proofErr w:type="gramStart"/>
      <w:r>
        <w:rPr>
          <w:rFonts w:ascii="Garamond" w:hAnsi="Garamond"/>
          <w:sz w:val="24"/>
          <w:szCs w:val="24"/>
        </w:rPr>
        <w:t>t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CD1F61" w:rsidRDefault="004351A5" w:rsidP="00CD1F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D1F61">
        <w:rPr>
          <w:rFonts w:ascii="Garamond" w:hAnsi="Garamond"/>
          <w:sz w:val="24"/>
          <w:szCs w:val="24"/>
        </w:rPr>
        <w:t>Zamawiający w dniu 14</w:t>
      </w:r>
      <w:r w:rsidR="00CD1F61">
        <w:rPr>
          <w:rFonts w:ascii="Garamond" w:hAnsi="Garamond"/>
          <w:sz w:val="24"/>
          <w:szCs w:val="24"/>
        </w:rPr>
        <w:t xml:space="preserve">.10.2019 </w:t>
      </w:r>
      <w:proofErr w:type="gramStart"/>
      <w:r w:rsidR="00CD1F61">
        <w:rPr>
          <w:rFonts w:ascii="Garamond" w:hAnsi="Garamond"/>
          <w:sz w:val="24"/>
          <w:szCs w:val="24"/>
        </w:rPr>
        <w:t>r</w:t>
      </w:r>
      <w:proofErr w:type="gramEnd"/>
      <w:r w:rsidR="00CD1F61">
        <w:rPr>
          <w:rFonts w:ascii="Garamond" w:hAnsi="Garamond"/>
          <w:sz w:val="24"/>
          <w:szCs w:val="24"/>
        </w:rPr>
        <w:t xml:space="preserve">. zawarł umowę w sprawie zamówienia publicznego z </w:t>
      </w:r>
      <w:r w:rsidR="00CD1F61">
        <w:rPr>
          <w:rFonts w:ascii="Garamond" w:hAnsi="Garamond"/>
          <w:sz w:val="24"/>
          <w:szCs w:val="24"/>
        </w:rPr>
        <w:t xml:space="preserve">La </w:t>
      </w:r>
      <w:proofErr w:type="spellStart"/>
      <w:r w:rsidR="00CD1F61">
        <w:rPr>
          <w:rFonts w:ascii="Garamond" w:hAnsi="Garamond"/>
          <w:sz w:val="24"/>
          <w:szCs w:val="24"/>
        </w:rPr>
        <w:t>Calma</w:t>
      </w:r>
      <w:proofErr w:type="spellEnd"/>
      <w:r w:rsidR="00CD1F61">
        <w:rPr>
          <w:rFonts w:ascii="Garamond" w:hAnsi="Garamond"/>
          <w:sz w:val="24"/>
          <w:szCs w:val="24"/>
        </w:rPr>
        <w:t xml:space="preserve"> Sp. z o.</w:t>
      </w:r>
      <w:proofErr w:type="gramStart"/>
      <w:r w:rsidR="00CD1F61">
        <w:rPr>
          <w:rFonts w:ascii="Garamond" w:hAnsi="Garamond"/>
          <w:sz w:val="24"/>
          <w:szCs w:val="24"/>
        </w:rPr>
        <w:t>o</w:t>
      </w:r>
      <w:proofErr w:type="gramEnd"/>
      <w:r w:rsidR="00CD1F61">
        <w:rPr>
          <w:rFonts w:ascii="Garamond" w:hAnsi="Garamond"/>
          <w:sz w:val="24"/>
          <w:szCs w:val="24"/>
        </w:rPr>
        <w:t xml:space="preserve">., </w:t>
      </w:r>
      <w:proofErr w:type="gramStart"/>
      <w:r w:rsidR="00CD1F61">
        <w:rPr>
          <w:rFonts w:ascii="Garamond" w:hAnsi="Garamond"/>
          <w:sz w:val="24"/>
          <w:szCs w:val="24"/>
        </w:rPr>
        <w:t>ul</w:t>
      </w:r>
      <w:proofErr w:type="gramEnd"/>
      <w:r w:rsidR="00CD1F61">
        <w:rPr>
          <w:rFonts w:ascii="Garamond" w:hAnsi="Garamond"/>
          <w:sz w:val="24"/>
          <w:szCs w:val="24"/>
        </w:rPr>
        <w:t>. Grodzka 12, 64-100 Leszno</w:t>
      </w:r>
      <w:r w:rsidR="00CD1F61">
        <w:rPr>
          <w:rFonts w:ascii="Garamond" w:hAnsi="Garamond"/>
          <w:sz w:val="24"/>
          <w:szCs w:val="24"/>
        </w:rPr>
        <w:t xml:space="preserve"> – na realiz</w:t>
      </w:r>
      <w:r w:rsidR="00CD1F61">
        <w:rPr>
          <w:rFonts w:ascii="Garamond" w:hAnsi="Garamond"/>
          <w:sz w:val="24"/>
          <w:szCs w:val="24"/>
        </w:rPr>
        <w:t>ację usługi cateringowej w Lesznie w dniu 15</w:t>
      </w:r>
      <w:r w:rsidR="00CD1F61">
        <w:rPr>
          <w:rFonts w:ascii="Garamond" w:hAnsi="Garamond"/>
          <w:sz w:val="24"/>
          <w:szCs w:val="24"/>
        </w:rPr>
        <w:t xml:space="preserve">.10.2019 </w:t>
      </w:r>
      <w:proofErr w:type="gramStart"/>
      <w:r w:rsidR="00CD1F61">
        <w:rPr>
          <w:rFonts w:ascii="Garamond" w:hAnsi="Garamond"/>
          <w:sz w:val="24"/>
          <w:szCs w:val="24"/>
        </w:rPr>
        <w:t>t</w:t>
      </w:r>
      <w:proofErr w:type="gramEnd"/>
      <w:r w:rsidR="00CD1F61">
        <w:rPr>
          <w:rFonts w:ascii="Garamond" w:hAnsi="Garamond"/>
          <w:sz w:val="24"/>
          <w:szCs w:val="24"/>
        </w:rPr>
        <w:t>.</w:t>
      </w:r>
    </w:p>
    <w:p w:rsidR="00CD1F61" w:rsidRDefault="00CD1F61" w:rsidP="00CD1F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Zamawiający w dniu 17.10.2019 </w:t>
      </w:r>
      <w:proofErr w:type="gramStart"/>
      <w:r>
        <w:rPr>
          <w:rFonts w:ascii="Garamond" w:hAnsi="Garamond"/>
          <w:sz w:val="24"/>
          <w:szCs w:val="24"/>
        </w:rPr>
        <w:t>r</w:t>
      </w:r>
      <w:proofErr w:type="gramEnd"/>
      <w:r>
        <w:rPr>
          <w:rFonts w:ascii="Garamond" w:hAnsi="Garamond"/>
          <w:sz w:val="24"/>
          <w:szCs w:val="24"/>
        </w:rPr>
        <w:t xml:space="preserve">. zawarł umowę w sprawie zamówienia publicznego z Anna Marczak Projektowania, ul. Rynek 17, 20-111 Lublin – na realizację usługi cateringowej w Lublinie w dniu 22.10.2019 </w:t>
      </w:r>
      <w:proofErr w:type="gramStart"/>
      <w:r>
        <w:rPr>
          <w:rFonts w:ascii="Garamond" w:hAnsi="Garamond"/>
          <w:sz w:val="24"/>
          <w:szCs w:val="24"/>
        </w:rPr>
        <w:t>t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4351A5" w:rsidRPr="00CD1F61" w:rsidRDefault="004351A5" w:rsidP="00CD1F61">
      <w:p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sectPr w:rsidR="004351A5" w:rsidRPr="00CD1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3F" w:rsidRDefault="006D6C3F">
      <w:pPr>
        <w:spacing w:after="0" w:line="240" w:lineRule="auto"/>
      </w:pPr>
      <w:r>
        <w:separator/>
      </w:r>
    </w:p>
  </w:endnote>
  <w:endnote w:type="continuationSeparator" w:id="0">
    <w:p w:rsidR="006D6C3F" w:rsidRDefault="006D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3F" w:rsidRDefault="006D6C3F">
      <w:pPr>
        <w:spacing w:after="0" w:line="240" w:lineRule="auto"/>
      </w:pPr>
      <w:r>
        <w:separator/>
      </w:r>
    </w:p>
  </w:footnote>
  <w:footnote w:type="continuationSeparator" w:id="0">
    <w:p w:rsidR="006D6C3F" w:rsidRDefault="006D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C6" w:rsidRDefault="004351A5">
    <w:pPr>
      <w:pStyle w:val="Nagwek"/>
    </w:pPr>
    <w:r>
      <w:rPr>
        <w:noProof/>
        <w:lang w:eastAsia="pl-PL"/>
      </w:rPr>
      <w:drawing>
        <wp:inline distT="0" distB="0" distL="0" distR="0" wp14:anchorId="640B6CFC" wp14:editId="2560DCE9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11FD"/>
    <w:multiLevelType w:val="hybridMultilevel"/>
    <w:tmpl w:val="B4F000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A5"/>
    <w:rsid w:val="003D6C36"/>
    <w:rsid w:val="004351A5"/>
    <w:rsid w:val="006D6C3F"/>
    <w:rsid w:val="00CD1F61"/>
    <w:rsid w:val="00E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51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351A5"/>
  </w:style>
  <w:style w:type="paragraph" w:styleId="Nagwek">
    <w:name w:val="header"/>
    <w:basedOn w:val="Normalny"/>
    <w:link w:val="NagwekZnak"/>
    <w:uiPriority w:val="99"/>
    <w:unhideWhenUsed/>
    <w:rsid w:val="0043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A5"/>
  </w:style>
  <w:style w:type="character" w:customStyle="1" w:styleId="Bodytext2">
    <w:name w:val="Body text (2)_"/>
    <w:basedOn w:val="Domylnaczcionkaakapitu"/>
    <w:link w:val="Bodytext20"/>
    <w:uiPriority w:val="99"/>
    <w:rsid w:val="004351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4351A5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351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351A5"/>
  </w:style>
  <w:style w:type="paragraph" w:styleId="Nagwek">
    <w:name w:val="header"/>
    <w:basedOn w:val="Normalny"/>
    <w:link w:val="NagwekZnak"/>
    <w:uiPriority w:val="99"/>
    <w:unhideWhenUsed/>
    <w:rsid w:val="0043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A5"/>
  </w:style>
  <w:style w:type="character" w:customStyle="1" w:styleId="Bodytext2">
    <w:name w:val="Body text (2)_"/>
    <w:basedOn w:val="Domylnaczcionkaakapitu"/>
    <w:link w:val="Bodytext20"/>
    <w:uiPriority w:val="99"/>
    <w:rsid w:val="004351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4351A5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DS</cp:lastModifiedBy>
  <cp:revision>3</cp:revision>
  <cp:lastPrinted>2019-11-15T12:03:00Z</cp:lastPrinted>
  <dcterms:created xsi:type="dcterms:W3CDTF">2019-09-25T11:05:00Z</dcterms:created>
  <dcterms:modified xsi:type="dcterms:W3CDTF">2019-11-15T12:05:00Z</dcterms:modified>
</cp:coreProperties>
</file>